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C66C1" w14:textId="77777777" w:rsidR="00830010" w:rsidRDefault="00103C71" w:rsidP="00103C71">
      <w:pPr>
        <w:pStyle w:val="Heading1"/>
        <w:jc w:val="center"/>
        <w:rPr>
          <w:sz w:val="44"/>
          <w:szCs w:val="44"/>
        </w:rPr>
      </w:pPr>
      <w:bookmarkStart w:id="0" w:name="_Toc63674726"/>
      <w:r w:rsidRPr="00FF1151">
        <w:rPr>
          <w:sz w:val="44"/>
          <w:szCs w:val="44"/>
        </w:rPr>
        <w:t>Inclusive Higher Education Strategy</w:t>
      </w:r>
      <w:bookmarkEnd w:id="0"/>
      <w:r w:rsidR="00830010">
        <w:rPr>
          <w:sz w:val="44"/>
          <w:szCs w:val="44"/>
        </w:rPr>
        <w:t xml:space="preserve"> </w:t>
      </w:r>
    </w:p>
    <w:p w14:paraId="7FDF0182" w14:textId="77777777" w:rsidR="000E72EE" w:rsidRPr="00FF1151" w:rsidRDefault="00830010" w:rsidP="00103C71">
      <w:pPr>
        <w:pStyle w:val="Heading1"/>
        <w:jc w:val="center"/>
        <w:rPr>
          <w:sz w:val="44"/>
          <w:szCs w:val="44"/>
        </w:rPr>
      </w:pPr>
      <w:r>
        <w:rPr>
          <w:sz w:val="44"/>
          <w:szCs w:val="44"/>
        </w:rPr>
        <w:t>[Worksheet Template]</w:t>
      </w:r>
    </w:p>
    <w:p w14:paraId="2949D1B0" w14:textId="77777777" w:rsidR="00FF1151" w:rsidRDefault="007F02FB" w:rsidP="00E74E46">
      <w:r>
        <w:t>**********************************************************************************</w:t>
      </w:r>
    </w:p>
    <w:p w14:paraId="0FFE115A" w14:textId="77777777" w:rsidR="009E6998" w:rsidRPr="007F02FB" w:rsidRDefault="009E6998" w:rsidP="007F02FB">
      <w:pPr>
        <w:jc w:val="both"/>
        <w:rPr>
          <w:b/>
        </w:rPr>
      </w:pPr>
      <w:r w:rsidRPr="007F02FB">
        <w:rPr>
          <w:b/>
        </w:rPr>
        <w:t>Description:</w:t>
      </w:r>
    </w:p>
    <w:p w14:paraId="20EC56F4" w14:textId="77777777" w:rsidR="00724CBA" w:rsidRPr="00724CBA" w:rsidRDefault="006F0DBD" w:rsidP="00724CBA">
      <w:r>
        <w:t xml:space="preserve">The Inclusive Higher Education Strategy Worksheet </w:t>
      </w:r>
      <w:r w:rsidR="00830010">
        <w:t>serves as a vehicle to support higher education institutions in developing</w:t>
      </w:r>
      <w:r w:rsidR="00724CBA">
        <w:t xml:space="preserve"> their own </w:t>
      </w:r>
      <w:r w:rsidR="000F0E4D">
        <w:t>plan for</w:t>
      </w:r>
      <w:r w:rsidR="00830010">
        <w:t xml:space="preserve"> </w:t>
      </w:r>
      <w:r>
        <w:t xml:space="preserve">moving </w:t>
      </w:r>
      <w:r w:rsidR="00830010">
        <w:t xml:space="preserve">their inclusive policies and practices forward from their current state. </w:t>
      </w:r>
    </w:p>
    <w:p w14:paraId="25D09D64" w14:textId="77777777" w:rsidR="00E74E46" w:rsidRDefault="009E6998" w:rsidP="007F02FB">
      <w:pPr>
        <w:jc w:val="both"/>
      </w:pPr>
      <w:r w:rsidRPr="007F02FB">
        <w:rPr>
          <w:b/>
        </w:rPr>
        <w:t>H</w:t>
      </w:r>
      <w:r w:rsidR="00E74E46" w:rsidRPr="007F02FB">
        <w:rPr>
          <w:b/>
        </w:rPr>
        <w:t>ow to use</w:t>
      </w:r>
      <w:r w:rsidRPr="007F02FB">
        <w:rPr>
          <w:b/>
        </w:rPr>
        <w:t xml:space="preserve"> this template</w:t>
      </w:r>
      <w:r>
        <w:t>:</w:t>
      </w:r>
    </w:p>
    <w:p w14:paraId="4F32DB7F" w14:textId="307DAE1B" w:rsidR="000F0E4D" w:rsidRDefault="000F0E4D" w:rsidP="007F02FB">
      <w:pPr>
        <w:pStyle w:val="ListParagraph"/>
        <w:numPr>
          <w:ilvl w:val="0"/>
          <w:numId w:val="1"/>
        </w:numPr>
        <w:jc w:val="both"/>
      </w:pPr>
      <w:r>
        <w:t>First assess, reflect and analyze the current state of inclusive policies and practices in your institution using the Inclusive</w:t>
      </w:r>
      <w:r w:rsidR="006C7452">
        <w:t xml:space="preserve"> </w:t>
      </w:r>
      <w:r>
        <w:t>H</w:t>
      </w:r>
      <w:r w:rsidR="006C7452">
        <w:t xml:space="preserve">igher </w:t>
      </w:r>
      <w:r>
        <w:t>E</w:t>
      </w:r>
      <w:r w:rsidR="006C7452">
        <w:t>ducation</w:t>
      </w:r>
      <w:r>
        <w:t xml:space="preserve"> Checklist, Canvas and SWOT-analysis template.</w:t>
      </w:r>
    </w:p>
    <w:p w14:paraId="6D1B6CA1" w14:textId="77777777" w:rsidR="00830010" w:rsidRDefault="000F0E4D" w:rsidP="007F02FB">
      <w:pPr>
        <w:pStyle w:val="ListParagraph"/>
        <w:numPr>
          <w:ilvl w:val="0"/>
          <w:numId w:val="1"/>
        </w:numPr>
        <w:jc w:val="both"/>
      </w:pPr>
      <w:r>
        <w:t>Then</w:t>
      </w:r>
      <w:r w:rsidR="009E6998">
        <w:t xml:space="preserve"> use this template to define strategic goals and initiatives and </w:t>
      </w:r>
      <w:r>
        <w:t>create an inclusive</w:t>
      </w:r>
      <w:r w:rsidR="009E6998">
        <w:t xml:space="preserve"> higher education</w:t>
      </w:r>
      <w:r>
        <w:t xml:space="preserve"> </w:t>
      </w:r>
      <w:r w:rsidR="00830010">
        <w:t>s</w:t>
      </w:r>
      <w:r>
        <w:t>trategy</w:t>
      </w:r>
      <w:r w:rsidR="006F0DBD">
        <w:t xml:space="preserve"> for your institution/</w:t>
      </w:r>
      <w:r w:rsidR="009E6998">
        <w:t>department</w:t>
      </w:r>
      <w:r w:rsidR="006F0DBD">
        <w:t>/other</w:t>
      </w:r>
      <w:r w:rsidR="009E6998">
        <w:t>.</w:t>
      </w:r>
    </w:p>
    <w:p w14:paraId="50233FFE" w14:textId="1585CDFE" w:rsidR="009E6998" w:rsidRDefault="009E6998" w:rsidP="007F02FB">
      <w:pPr>
        <w:pStyle w:val="ListParagraph"/>
        <w:numPr>
          <w:ilvl w:val="0"/>
          <w:numId w:val="1"/>
        </w:numPr>
        <w:jc w:val="both"/>
      </w:pPr>
      <w:r>
        <w:t>Use the Inclusive</w:t>
      </w:r>
      <w:r w:rsidR="006C7452">
        <w:t xml:space="preserve"> </w:t>
      </w:r>
      <w:r>
        <w:t>H</w:t>
      </w:r>
      <w:r w:rsidR="006C7452">
        <w:t>igher Education</w:t>
      </w:r>
      <w:r>
        <w:t xml:space="preserve"> Framework and Database for inspiration and guidelines </w:t>
      </w:r>
      <w:r w:rsidR="007F02FB">
        <w:t xml:space="preserve">from the current state-of-the art of </w:t>
      </w:r>
      <w:r>
        <w:t>good policies and practices in higher education across Europe.</w:t>
      </w:r>
    </w:p>
    <w:p w14:paraId="735AD580" w14:textId="77777777" w:rsidR="0026644D" w:rsidRDefault="0026644D" w:rsidP="0026644D">
      <w:pPr>
        <w:pStyle w:val="ListParagraph"/>
        <w:numPr>
          <w:ilvl w:val="0"/>
          <w:numId w:val="1"/>
        </w:numPr>
        <w:jc w:val="both"/>
      </w:pPr>
      <w:r w:rsidRPr="0026644D">
        <w:t>Share the results with all those involved in the implementation of the designed actions, strategies and plans</w:t>
      </w:r>
      <w:r>
        <w:t>.</w:t>
      </w:r>
    </w:p>
    <w:p w14:paraId="7EBD94B8" w14:textId="77777777" w:rsidR="00FF1151" w:rsidRPr="00FF1151" w:rsidRDefault="009E6998" w:rsidP="009E6998">
      <w:r>
        <w:t>**********************************************************************************</w:t>
      </w:r>
    </w:p>
    <w:p w14:paraId="49FF558C" w14:textId="77777777" w:rsidR="00A77AF4" w:rsidRPr="00A77AF4" w:rsidRDefault="00A77AF4" w:rsidP="00A77AF4">
      <w:pPr>
        <w:pStyle w:val="ListParagraph"/>
        <w:numPr>
          <w:ilvl w:val="0"/>
          <w:numId w:val="6"/>
        </w:numPr>
        <w:jc w:val="center"/>
        <w:rPr>
          <w:b/>
          <w:sz w:val="28"/>
          <w:szCs w:val="28"/>
        </w:rPr>
      </w:pPr>
      <w:r w:rsidRPr="00A77AF4">
        <w:rPr>
          <w:b/>
          <w:sz w:val="28"/>
          <w:szCs w:val="28"/>
        </w:rPr>
        <w:t>Insert name of institution/department/other</w:t>
      </w:r>
      <w:r>
        <w:rPr>
          <w:b/>
          <w:sz w:val="28"/>
          <w:szCs w:val="28"/>
        </w:rPr>
        <w:t xml:space="preserve"> -</w:t>
      </w:r>
    </w:p>
    <w:p w14:paraId="6381BBB1" w14:textId="77777777" w:rsidR="00A77AF4" w:rsidRDefault="00A77AF4" w:rsidP="00732C13">
      <w:pPr>
        <w:rPr>
          <w:b/>
        </w:rPr>
      </w:pPr>
    </w:p>
    <w:p w14:paraId="030A5B5B" w14:textId="1D6703EF" w:rsidR="00B22564" w:rsidRPr="00B22564" w:rsidRDefault="00E74E46" w:rsidP="00732C13">
      <w:r w:rsidRPr="00732C13">
        <w:rPr>
          <w:b/>
        </w:rPr>
        <w:t>Vision</w:t>
      </w:r>
      <w:r w:rsidR="00732C13" w:rsidRPr="00732C13">
        <w:rPr>
          <w:b/>
        </w:rPr>
        <w:t>:</w:t>
      </w:r>
      <w:r w:rsidR="00732C13">
        <w:t xml:space="preserve"> [</w:t>
      </w:r>
      <w:r w:rsidR="00FF1151">
        <w:t>W</w:t>
      </w:r>
      <w:r w:rsidR="007F02FB">
        <w:t>rite down</w:t>
      </w:r>
      <w:r w:rsidR="00FF1151">
        <w:t xml:space="preserve"> your vision regarding inclusive policies and practices in </w:t>
      </w:r>
      <w:r w:rsidR="00732C13">
        <w:t>your institution</w:t>
      </w:r>
      <w:r w:rsidR="007F02FB">
        <w:t>/department or other</w:t>
      </w:r>
      <w:r w:rsidR="006C7452">
        <w:t>. For instance, where are you going, what do you want to achieve?</w:t>
      </w:r>
      <w:r w:rsidR="00732C13">
        <w:t>]</w:t>
      </w:r>
    </w:p>
    <w:p w14:paraId="3F5F74AC" w14:textId="77777777" w:rsidR="00B22564" w:rsidRPr="00B22564" w:rsidRDefault="00E74E46" w:rsidP="00732C13">
      <w:r w:rsidRPr="00732C13">
        <w:rPr>
          <w:b/>
        </w:rPr>
        <w:t>Focus</w:t>
      </w:r>
      <w:r w:rsidR="00732C13" w:rsidRPr="00732C13">
        <w:rPr>
          <w:b/>
        </w:rPr>
        <w:t>:</w:t>
      </w:r>
      <w:r w:rsidR="00FF1151">
        <w:t xml:space="preserve"> [W</w:t>
      </w:r>
      <w:r w:rsidR="00A77AF4">
        <w:t>rite down</w:t>
      </w:r>
      <w:r w:rsidR="00732C13">
        <w:t xml:space="preserve"> the focus of </w:t>
      </w:r>
      <w:r w:rsidR="006F0DBD">
        <w:t>you inclusive</w:t>
      </w:r>
      <w:r w:rsidR="00732C13">
        <w:t xml:space="preserve"> strategy]</w:t>
      </w:r>
    </w:p>
    <w:p w14:paraId="4C0BB052" w14:textId="77777777" w:rsidR="00830010" w:rsidRDefault="00732C13" w:rsidP="00830010">
      <w:r w:rsidRPr="00732C13">
        <w:rPr>
          <w:b/>
        </w:rPr>
        <w:t>Target group</w:t>
      </w:r>
      <w:r w:rsidR="00830010">
        <w:rPr>
          <w:b/>
        </w:rPr>
        <w:t>(s)</w:t>
      </w:r>
      <w:r w:rsidRPr="00732C13">
        <w:rPr>
          <w:b/>
        </w:rPr>
        <w:t>:</w:t>
      </w:r>
      <w:r w:rsidR="00FF1151">
        <w:t xml:space="preserve"> [D</w:t>
      </w:r>
      <w:r>
        <w:t>efine who the strategy is targeting, for instance specific staff categories/ different student groups/backgrounds]</w:t>
      </w:r>
    </w:p>
    <w:p w14:paraId="77780F5B" w14:textId="4D1B4A66" w:rsidR="00830010" w:rsidRPr="00830010" w:rsidRDefault="00FF1151" w:rsidP="00830010">
      <w:pPr>
        <w:rPr>
          <w:b/>
        </w:rPr>
      </w:pPr>
      <w:r w:rsidRPr="00FF1151">
        <w:rPr>
          <w:b/>
        </w:rPr>
        <w:t>Initiative</w:t>
      </w:r>
      <w:r w:rsidR="00830010">
        <w:rPr>
          <w:b/>
        </w:rPr>
        <w:t>(</w:t>
      </w:r>
      <w:r w:rsidRPr="00FF1151">
        <w:rPr>
          <w:b/>
        </w:rPr>
        <w:t>s</w:t>
      </w:r>
      <w:r w:rsidR="00830010">
        <w:rPr>
          <w:b/>
        </w:rPr>
        <w:t>)</w:t>
      </w:r>
      <w:r w:rsidRPr="00FF1151">
        <w:rPr>
          <w:b/>
        </w:rPr>
        <w:t>:</w:t>
      </w:r>
      <w:r>
        <w:rPr>
          <w:b/>
        </w:rPr>
        <w:t xml:space="preserve"> </w:t>
      </w:r>
      <w:r w:rsidRPr="00FF1151">
        <w:t>[</w:t>
      </w:r>
      <w:r w:rsidR="00830010">
        <w:t xml:space="preserve">List initiative(s) here and describe each initiative </w:t>
      </w:r>
      <w:r>
        <w:t>planned for</w:t>
      </w:r>
      <w:r w:rsidR="00830010">
        <w:t xml:space="preserve"> in separate tables</w:t>
      </w:r>
      <w:r w:rsidRPr="00FF1151">
        <w:t xml:space="preserve"> </w:t>
      </w:r>
      <w:r w:rsidR="00B867E3">
        <w:t>below</w:t>
      </w:r>
      <w:r>
        <w:t>]</w:t>
      </w:r>
    </w:p>
    <w:p w14:paraId="53F20088" w14:textId="77777777" w:rsidR="00830010" w:rsidRDefault="00830010" w:rsidP="00830010">
      <w:r>
        <w:t>1.</w:t>
      </w:r>
    </w:p>
    <w:p w14:paraId="060B3F98" w14:textId="77777777" w:rsidR="00830010" w:rsidRDefault="00830010" w:rsidP="00830010">
      <w:r>
        <w:t>2.</w:t>
      </w:r>
    </w:p>
    <w:p w14:paraId="78936A0E" w14:textId="77777777" w:rsidR="00830010" w:rsidRPr="00830010" w:rsidRDefault="00830010" w:rsidP="00830010">
      <w:r>
        <w:t>n.</w:t>
      </w:r>
    </w:p>
    <w:p w14:paraId="4A5891FF" w14:textId="4E44281E" w:rsidR="00FF1151" w:rsidRDefault="00FF1151" w:rsidP="00732C13"/>
    <w:p w14:paraId="27C3EE27" w14:textId="22940D2F" w:rsidR="00B867E3" w:rsidRDefault="00B867E3" w:rsidP="00732C13">
      <w:bookmarkStart w:id="1" w:name="_GoBack"/>
      <w:bookmarkEnd w:id="1"/>
    </w:p>
    <w:p w14:paraId="24CA94B3" w14:textId="0AB75B97" w:rsidR="00B867E3" w:rsidRDefault="00B867E3" w:rsidP="00732C13"/>
    <w:p w14:paraId="37416B0D" w14:textId="63B4983A" w:rsidR="00B867E3" w:rsidRDefault="00B867E3" w:rsidP="00732C13"/>
    <w:p w14:paraId="2240E65A" w14:textId="77777777" w:rsidR="00B867E3" w:rsidRDefault="00B867E3" w:rsidP="00732C13"/>
    <w:tbl>
      <w:tblPr>
        <w:tblStyle w:val="TableGrid"/>
        <w:tblW w:w="9209" w:type="dxa"/>
        <w:tblBorders>
          <w:top w:val="single" w:sz="4" w:space="0" w:color="636A6F" w:themeColor="background2"/>
          <w:left w:val="single" w:sz="4" w:space="0" w:color="636A6F" w:themeColor="background2"/>
          <w:bottom w:val="single" w:sz="4" w:space="0" w:color="636A6F" w:themeColor="background2"/>
          <w:right w:val="single" w:sz="4" w:space="0" w:color="636A6F" w:themeColor="background2"/>
          <w:insideH w:val="single" w:sz="4" w:space="0" w:color="636A6F" w:themeColor="background2"/>
          <w:insideV w:val="single" w:sz="4" w:space="0" w:color="636A6F" w:themeColor="background2"/>
        </w:tblBorders>
        <w:tblLook w:val="04A0" w:firstRow="1" w:lastRow="0" w:firstColumn="1" w:lastColumn="0" w:noHBand="0" w:noVBand="1"/>
      </w:tblPr>
      <w:tblGrid>
        <w:gridCol w:w="1696"/>
        <w:gridCol w:w="7513"/>
      </w:tblGrid>
      <w:tr w:rsidR="00103C71" w14:paraId="0429B168" w14:textId="77777777" w:rsidTr="00E74E46">
        <w:trPr>
          <w:trHeight w:val="736"/>
        </w:trPr>
        <w:tc>
          <w:tcPr>
            <w:tcW w:w="9209" w:type="dxa"/>
            <w:gridSpan w:val="2"/>
            <w:shd w:val="clear" w:color="auto" w:fill="E63E57" w:themeFill="accent1"/>
            <w:vAlign w:val="center"/>
          </w:tcPr>
          <w:p w14:paraId="42E5C7AB" w14:textId="77777777" w:rsidR="00103C71" w:rsidRPr="00E74E46" w:rsidRDefault="00103C71" w:rsidP="004A3C27">
            <w:pPr>
              <w:jc w:val="center"/>
              <w:rPr>
                <w:b/>
                <w:color w:val="E63E57" w:themeColor="accent1"/>
                <w:sz w:val="28"/>
                <w:szCs w:val="28"/>
              </w:rPr>
            </w:pPr>
            <w:r w:rsidRPr="00E74E46">
              <w:rPr>
                <w:b/>
                <w:color w:val="FFFFFF" w:themeColor="text1"/>
                <w:sz w:val="28"/>
                <w:szCs w:val="28"/>
              </w:rPr>
              <w:t>Initiative 1</w:t>
            </w:r>
            <w:r w:rsidR="00732C13">
              <w:rPr>
                <w:b/>
                <w:color w:val="FFFFFF" w:themeColor="text1"/>
                <w:sz w:val="28"/>
                <w:szCs w:val="28"/>
              </w:rPr>
              <w:t>: [insert a title]</w:t>
            </w:r>
          </w:p>
        </w:tc>
      </w:tr>
      <w:tr w:rsidR="00103C71" w14:paraId="0ED27F7C" w14:textId="77777777" w:rsidTr="00E74E46">
        <w:trPr>
          <w:trHeight w:val="736"/>
        </w:trPr>
        <w:tc>
          <w:tcPr>
            <w:tcW w:w="1696" w:type="dxa"/>
            <w:vAlign w:val="center"/>
          </w:tcPr>
          <w:p w14:paraId="4E87A4CB" w14:textId="77777777" w:rsidR="00103C71" w:rsidRPr="00E96CDB" w:rsidRDefault="00103C71" w:rsidP="004A3C27">
            <w:pPr>
              <w:jc w:val="center"/>
              <w:rPr>
                <w:b/>
              </w:rPr>
            </w:pPr>
            <w:r>
              <w:rPr>
                <w:b/>
              </w:rPr>
              <w:t>Goal(s)</w:t>
            </w:r>
          </w:p>
        </w:tc>
        <w:tc>
          <w:tcPr>
            <w:tcW w:w="7513" w:type="dxa"/>
          </w:tcPr>
          <w:p w14:paraId="44C9DA8F" w14:textId="77777777" w:rsidR="00103C71" w:rsidRPr="00E74E46" w:rsidRDefault="00103C71" w:rsidP="00103C71">
            <w:pPr>
              <w:pStyle w:val="ListParagraph"/>
              <w:numPr>
                <w:ilvl w:val="0"/>
                <w:numId w:val="3"/>
              </w:numPr>
            </w:pPr>
            <w:r w:rsidRPr="00E74E46">
              <w:t>Define the goals and describe the initiative</w:t>
            </w:r>
          </w:p>
        </w:tc>
      </w:tr>
      <w:tr w:rsidR="00103C71" w14:paraId="63953BF4" w14:textId="77777777" w:rsidTr="00E74E46">
        <w:trPr>
          <w:trHeight w:val="736"/>
        </w:trPr>
        <w:tc>
          <w:tcPr>
            <w:tcW w:w="1696" w:type="dxa"/>
            <w:vAlign w:val="center"/>
          </w:tcPr>
          <w:p w14:paraId="3C71823A" w14:textId="77777777" w:rsidR="00103C71" w:rsidRPr="00E96CDB" w:rsidRDefault="00103C71" w:rsidP="004A3C27">
            <w:pPr>
              <w:jc w:val="center"/>
              <w:rPr>
                <w:b/>
              </w:rPr>
            </w:pPr>
            <w:r>
              <w:rPr>
                <w:b/>
              </w:rPr>
              <w:t>Action(s)</w:t>
            </w:r>
          </w:p>
        </w:tc>
        <w:tc>
          <w:tcPr>
            <w:tcW w:w="7513" w:type="dxa"/>
          </w:tcPr>
          <w:p w14:paraId="699DBE2A" w14:textId="77777777" w:rsidR="00103C71" w:rsidRPr="00E74E46" w:rsidRDefault="00103C71" w:rsidP="00103C71">
            <w:pPr>
              <w:pStyle w:val="ListParagraph"/>
              <w:numPr>
                <w:ilvl w:val="0"/>
                <w:numId w:val="3"/>
              </w:numPr>
            </w:pPr>
            <w:r w:rsidRPr="00E74E46">
              <w:t>Identify and list/describe the actions that will be taken</w:t>
            </w:r>
          </w:p>
        </w:tc>
      </w:tr>
      <w:tr w:rsidR="00103C71" w14:paraId="697018DC" w14:textId="77777777" w:rsidTr="00E74E46">
        <w:trPr>
          <w:trHeight w:val="736"/>
        </w:trPr>
        <w:tc>
          <w:tcPr>
            <w:tcW w:w="1696" w:type="dxa"/>
            <w:vAlign w:val="center"/>
          </w:tcPr>
          <w:p w14:paraId="6F29F2A7" w14:textId="77777777" w:rsidR="00103C71" w:rsidRDefault="00103C71" w:rsidP="004A3C27">
            <w:pPr>
              <w:jc w:val="center"/>
              <w:rPr>
                <w:b/>
              </w:rPr>
            </w:pPr>
            <w:r>
              <w:rPr>
                <w:b/>
              </w:rPr>
              <w:t>Timeframe</w:t>
            </w:r>
          </w:p>
        </w:tc>
        <w:tc>
          <w:tcPr>
            <w:tcW w:w="7513" w:type="dxa"/>
          </w:tcPr>
          <w:p w14:paraId="374EE9E7" w14:textId="77777777" w:rsidR="00103C71" w:rsidRPr="00E74E46" w:rsidRDefault="00103C71" w:rsidP="00103C71">
            <w:pPr>
              <w:pStyle w:val="ListParagraph"/>
              <w:numPr>
                <w:ilvl w:val="0"/>
                <w:numId w:val="3"/>
              </w:numPr>
            </w:pPr>
            <w:r w:rsidRPr="00E74E46">
              <w:t>Define a timeframe for the initiative or actions</w:t>
            </w:r>
          </w:p>
        </w:tc>
      </w:tr>
      <w:tr w:rsidR="00103C71" w14:paraId="1C3B10D9" w14:textId="77777777" w:rsidTr="00E74E46">
        <w:trPr>
          <w:trHeight w:val="736"/>
        </w:trPr>
        <w:tc>
          <w:tcPr>
            <w:tcW w:w="1696" w:type="dxa"/>
            <w:vAlign w:val="center"/>
          </w:tcPr>
          <w:p w14:paraId="0C7696E0" w14:textId="77777777" w:rsidR="00103C71" w:rsidRDefault="00103C71" w:rsidP="004A3C27">
            <w:pPr>
              <w:jc w:val="center"/>
              <w:rPr>
                <w:b/>
              </w:rPr>
            </w:pPr>
            <w:r>
              <w:rPr>
                <w:b/>
              </w:rPr>
              <w:t>Priority</w:t>
            </w:r>
          </w:p>
        </w:tc>
        <w:tc>
          <w:tcPr>
            <w:tcW w:w="7513" w:type="dxa"/>
          </w:tcPr>
          <w:p w14:paraId="3C86D8E1" w14:textId="77777777" w:rsidR="00103C71" w:rsidRDefault="00103C71" w:rsidP="00E74E46">
            <w:pPr>
              <w:pStyle w:val="ListParagraph"/>
              <w:numPr>
                <w:ilvl w:val="0"/>
                <w:numId w:val="3"/>
              </w:numPr>
            </w:pPr>
            <w:r>
              <w:t>Identify the priority level of the initiative</w:t>
            </w:r>
            <w:r w:rsidR="00E74E46">
              <w:t xml:space="preserve"> as either high, m</w:t>
            </w:r>
            <w:r>
              <w:t xml:space="preserve">edium or </w:t>
            </w:r>
            <w:r w:rsidR="00E74E46">
              <w:t>l</w:t>
            </w:r>
            <w:r>
              <w:t>ow</w:t>
            </w:r>
          </w:p>
        </w:tc>
      </w:tr>
      <w:tr w:rsidR="00343859" w14:paraId="2E8057EC" w14:textId="77777777" w:rsidTr="00E74E46">
        <w:trPr>
          <w:trHeight w:val="736"/>
        </w:trPr>
        <w:tc>
          <w:tcPr>
            <w:tcW w:w="1696" w:type="dxa"/>
            <w:vAlign w:val="center"/>
          </w:tcPr>
          <w:p w14:paraId="647E4136" w14:textId="0A2A5022" w:rsidR="00343859" w:rsidRDefault="00343859" w:rsidP="004A3C27">
            <w:pPr>
              <w:jc w:val="center"/>
              <w:rPr>
                <w:b/>
              </w:rPr>
            </w:pPr>
            <w:r>
              <w:rPr>
                <w:b/>
              </w:rPr>
              <w:t>Actors to be involved</w:t>
            </w:r>
          </w:p>
        </w:tc>
        <w:tc>
          <w:tcPr>
            <w:tcW w:w="7513" w:type="dxa"/>
          </w:tcPr>
          <w:p w14:paraId="5A98AF0C" w14:textId="2CE4803F" w:rsidR="00343859" w:rsidRDefault="00027E8D" w:rsidP="00E74E46">
            <w:pPr>
              <w:pStyle w:val="ListParagraph"/>
              <w:numPr>
                <w:ilvl w:val="0"/>
                <w:numId w:val="3"/>
              </w:numPr>
            </w:pPr>
            <w:r>
              <w:t>Identify internal and external actors that will be involved in the initiative</w:t>
            </w:r>
          </w:p>
        </w:tc>
      </w:tr>
    </w:tbl>
    <w:p w14:paraId="210217E5" w14:textId="77777777" w:rsidR="00D81FCF" w:rsidRPr="00D81FCF" w:rsidRDefault="00D81FCF" w:rsidP="00D81FCF"/>
    <w:tbl>
      <w:tblPr>
        <w:tblStyle w:val="TableGrid"/>
        <w:tblW w:w="9209" w:type="dxa"/>
        <w:tblBorders>
          <w:top w:val="single" w:sz="4" w:space="0" w:color="636A6F" w:themeColor="background2"/>
          <w:left w:val="single" w:sz="4" w:space="0" w:color="636A6F" w:themeColor="background2"/>
          <w:bottom w:val="single" w:sz="4" w:space="0" w:color="636A6F" w:themeColor="background2"/>
          <w:right w:val="single" w:sz="4" w:space="0" w:color="636A6F" w:themeColor="background2"/>
          <w:insideH w:val="single" w:sz="4" w:space="0" w:color="636A6F" w:themeColor="background2"/>
          <w:insideV w:val="single" w:sz="4" w:space="0" w:color="636A6F" w:themeColor="background2"/>
        </w:tblBorders>
        <w:tblLook w:val="04A0" w:firstRow="1" w:lastRow="0" w:firstColumn="1" w:lastColumn="0" w:noHBand="0" w:noVBand="1"/>
      </w:tblPr>
      <w:tblGrid>
        <w:gridCol w:w="1696"/>
        <w:gridCol w:w="7513"/>
      </w:tblGrid>
      <w:tr w:rsidR="00E74E46" w14:paraId="17B66F29" w14:textId="77777777" w:rsidTr="00B118B7">
        <w:trPr>
          <w:trHeight w:val="736"/>
        </w:trPr>
        <w:tc>
          <w:tcPr>
            <w:tcW w:w="9209" w:type="dxa"/>
            <w:gridSpan w:val="2"/>
            <w:shd w:val="clear" w:color="auto" w:fill="79B3E2" w:themeFill="accent4"/>
            <w:vAlign w:val="center"/>
          </w:tcPr>
          <w:p w14:paraId="685B7578" w14:textId="77777777" w:rsidR="00E74E46" w:rsidRPr="00E74E46" w:rsidRDefault="00E74E46" w:rsidP="00F41516">
            <w:pPr>
              <w:jc w:val="center"/>
              <w:rPr>
                <w:b/>
                <w:color w:val="E63E57" w:themeColor="accent1"/>
                <w:sz w:val="28"/>
                <w:szCs w:val="28"/>
              </w:rPr>
            </w:pPr>
            <w:r w:rsidRPr="00E74E46">
              <w:rPr>
                <w:b/>
                <w:color w:val="FFFFFF" w:themeColor="text1"/>
                <w:sz w:val="28"/>
                <w:szCs w:val="28"/>
              </w:rPr>
              <w:t>Initiative 2</w:t>
            </w:r>
            <w:r w:rsidR="00B118B7">
              <w:rPr>
                <w:b/>
                <w:color w:val="FFFFFF" w:themeColor="text1"/>
                <w:sz w:val="28"/>
                <w:szCs w:val="28"/>
              </w:rPr>
              <w:t>: [insert title]</w:t>
            </w:r>
          </w:p>
        </w:tc>
      </w:tr>
      <w:tr w:rsidR="00E74E46" w14:paraId="722006AE" w14:textId="77777777" w:rsidTr="00F41516">
        <w:trPr>
          <w:trHeight w:val="736"/>
        </w:trPr>
        <w:tc>
          <w:tcPr>
            <w:tcW w:w="1696" w:type="dxa"/>
            <w:vAlign w:val="center"/>
          </w:tcPr>
          <w:p w14:paraId="4CD34751" w14:textId="77777777" w:rsidR="00E74E46" w:rsidRPr="00E96CDB" w:rsidRDefault="00E74E46" w:rsidP="00F41516">
            <w:pPr>
              <w:jc w:val="center"/>
              <w:rPr>
                <w:b/>
              </w:rPr>
            </w:pPr>
            <w:r>
              <w:rPr>
                <w:b/>
              </w:rPr>
              <w:t>Goal(s)</w:t>
            </w:r>
          </w:p>
        </w:tc>
        <w:tc>
          <w:tcPr>
            <w:tcW w:w="7513" w:type="dxa"/>
          </w:tcPr>
          <w:p w14:paraId="6063DCF1" w14:textId="77777777" w:rsidR="00E74E46" w:rsidRDefault="00B118B7" w:rsidP="00B118B7">
            <w:pPr>
              <w:pStyle w:val="ListParagraph"/>
              <w:numPr>
                <w:ilvl w:val="0"/>
                <w:numId w:val="3"/>
              </w:numPr>
            </w:pPr>
            <w:r w:rsidRPr="00E74E46">
              <w:t>Define the goals and describe the initiative</w:t>
            </w:r>
          </w:p>
        </w:tc>
      </w:tr>
      <w:tr w:rsidR="00B118B7" w14:paraId="27493BEE" w14:textId="77777777" w:rsidTr="00F41516">
        <w:trPr>
          <w:trHeight w:val="736"/>
        </w:trPr>
        <w:tc>
          <w:tcPr>
            <w:tcW w:w="1696" w:type="dxa"/>
            <w:vAlign w:val="center"/>
          </w:tcPr>
          <w:p w14:paraId="51AD2816" w14:textId="77777777" w:rsidR="00B118B7" w:rsidRPr="00E96CDB" w:rsidRDefault="00B118B7" w:rsidP="00B118B7">
            <w:pPr>
              <w:jc w:val="center"/>
              <w:rPr>
                <w:b/>
              </w:rPr>
            </w:pPr>
            <w:r>
              <w:rPr>
                <w:b/>
              </w:rPr>
              <w:t>Action(s)</w:t>
            </w:r>
          </w:p>
        </w:tc>
        <w:tc>
          <w:tcPr>
            <w:tcW w:w="7513" w:type="dxa"/>
          </w:tcPr>
          <w:p w14:paraId="7AE7BCF7" w14:textId="77777777" w:rsidR="00B118B7" w:rsidRPr="00E74E46" w:rsidRDefault="00B118B7" w:rsidP="00B118B7">
            <w:pPr>
              <w:pStyle w:val="ListParagraph"/>
              <w:numPr>
                <w:ilvl w:val="0"/>
                <w:numId w:val="3"/>
              </w:numPr>
            </w:pPr>
            <w:r w:rsidRPr="00E74E46">
              <w:t>Identify and list/describe the actions that will be taken</w:t>
            </w:r>
          </w:p>
        </w:tc>
      </w:tr>
      <w:tr w:rsidR="00B118B7" w14:paraId="0673DD22" w14:textId="77777777" w:rsidTr="00F41516">
        <w:trPr>
          <w:trHeight w:val="736"/>
        </w:trPr>
        <w:tc>
          <w:tcPr>
            <w:tcW w:w="1696" w:type="dxa"/>
            <w:vAlign w:val="center"/>
          </w:tcPr>
          <w:p w14:paraId="3F8CD807" w14:textId="77777777" w:rsidR="00B118B7" w:rsidRDefault="00B118B7" w:rsidP="00B118B7">
            <w:pPr>
              <w:jc w:val="center"/>
              <w:rPr>
                <w:b/>
              </w:rPr>
            </w:pPr>
            <w:r>
              <w:rPr>
                <w:b/>
              </w:rPr>
              <w:t>Timeframe</w:t>
            </w:r>
          </w:p>
        </w:tc>
        <w:tc>
          <w:tcPr>
            <w:tcW w:w="7513" w:type="dxa"/>
          </w:tcPr>
          <w:p w14:paraId="194851B9" w14:textId="77777777" w:rsidR="00B118B7" w:rsidRPr="00E74E46" w:rsidRDefault="00B118B7" w:rsidP="00B118B7">
            <w:pPr>
              <w:pStyle w:val="ListParagraph"/>
              <w:numPr>
                <w:ilvl w:val="0"/>
                <w:numId w:val="3"/>
              </w:numPr>
            </w:pPr>
            <w:r w:rsidRPr="00E74E46">
              <w:t>Define a timeframe for the initiative or actions</w:t>
            </w:r>
          </w:p>
        </w:tc>
      </w:tr>
      <w:tr w:rsidR="00B118B7" w14:paraId="2F749D59" w14:textId="77777777" w:rsidTr="00F41516">
        <w:trPr>
          <w:trHeight w:val="736"/>
        </w:trPr>
        <w:tc>
          <w:tcPr>
            <w:tcW w:w="1696" w:type="dxa"/>
            <w:vAlign w:val="center"/>
          </w:tcPr>
          <w:p w14:paraId="25F71A4D" w14:textId="77777777" w:rsidR="00B118B7" w:rsidRDefault="00B118B7" w:rsidP="00B118B7">
            <w:pPr>
              <w:jc w:val="center"/>
              <w:rPr>
                <w:b/>
              </w:rPr>
            </w:pPr>
            <w:r>
              <w:rPr>
                <w:b/>
              </w:rPr>
              <w:t>Priority</w:t>
            </w:r>
          </w:p>
        </w:tc>
        <w:tc>
          <w:tcPr>
            <w:tcW w:w="7513" w:type="dxa"/>
          </w:tcPr>
          <w:p w14:paraId="13B8B140" w14:textId="77777777" w:rsidR="00B118B7" w:rsidRDefault="00B118B7" w:rsidP="00B118B7">
            <w:pPr>
              <w:pStyle w:val="ListParagraph"/>
              <w:numPr>
                <w:ilvl w:val="0"/>
                <w:numId w:val="3"/>
              </w:numPr>
            </w:pPr>
            <w:r>
              <w:t>High / Medium / Low</w:t>
            </w:r>
          </w:p>
        </w:tc>
      </w:tr>
      <w:tr w:rsidR="00B867E3" w14:paraId="664B0A06" w14:textId="77777777" w:rsidTr="00F41516">
        <w:trPr>
          <w:trHeight w:val="736"/>
        </w:trPr>
        <w:tc>
          <w:tcPr>
            <w:tcW w:w="1696" w:type="dxa"/>
            <w:vAlign w:val="center"/>
          </w:tcPr>
          <w:p w14:paraId="101022BB" w14:textId="4A5F1752" w:rsidR="00B867E3" w:rsidRDefault="00B867E3" w:rsidP="00B118B7">
            <w:pPr>
              <w:jc w:val="center"/>
              <w:rPr>
                <w:b/>
              </w:rPr>
            </w:pPr>
            <w:r>
              <w:rPr>
                <w:b/>
              </w:rPr>
              <w:t>Actors to be involved</w:t>
            </w:r>
          </w:p>
        </w:tc>
        <w:tc>
          <w:tcPr>
            <w:tcW w:w="7513" w:type="dxa"/>
          </w:tcPr>
          <w:p w14:paraId="5611071F" w14:textId="5B8D0F46" w:rsidR="00B867E3" w:rsidRDefault="00B867E3" w:rsidP="00B118B7">
            <w:pPr>
              <w:pStyle w:val="ListParagraph"/>
              <w:numPr>
                <w:ilvl w:val="0"/>
                <w:numId w:val="3"/>
              </w:numPr>
            </w:pPr>
            <w:r>
              <w:t>Identify internal and external actors that will be involved in the initiative</w:t>
            </w:r>
          </w:p>
        </w:tc>
      </w:tr>
    </w:tbl>
    <w:p w14:paraId="27C5228B" w14:textId="77777777" w:rsidR="000E72EE" w:rsidRDefault="000E72EE" w:rsidP="00B22564"/>
    <w:p w14:paraId="50CB05B6" w14:textId="77777777" w:rsidR="000E72EE" w:rsidRDefault="000E72EE" w:rsidP="00B22564"/>
    <w:tbl>
      <w:tblPr>
        <w:tblStyle w:val="TableGrid"/>
        <w:tblW w:w="9209" w:type="dxa"/>
        <w:tblBorders>
          <w:top w:val="single" w:sz="4" w:space="0" w:color="636A6F" w:themeColor="background2"/>
          <w:left w:val="single" w:sz="4" w:space="0" w:color="636A6F" w:themeColor="background2"/>
          <w:bottom w:val="single" w:sz="4" w:space="0" w:color="636A6F" w:themeColor="background2"/>
          <w:right w:val="single" w:sz="4" w:space="0" w:color="636A6F" w:themeColor="background2"/>
          <w:insideH w:val="single" w:sz="4" w:space="0" w:color="636A6F" w:themeColor="background2"/>
          <w:insideV w:val="single" w:sz="4" w:space="0" w:color="636A6F" w:themeColor="background2"/>
        </w:tblBorders>
        <w:tblLook w:val="04A0" w:firstRow="1" w:lastRow="0" w:firstColumn="1" w:lastColumn="0" w:noHBand="0" w:noVBand="1"/>
      </w:tblPr>
      <w:tblGrid>
        <w:gridCol w:w="1696"/>
        <w:gridCol w:w="7513"/>
      </w:tblGrid>
      <w:tr w:rsidR="00103C71" w14:paraId="7CEF1C38" w14:textId="77777777" w:rsidTr="00E74E46">
        <w:trPr>
          <w:trHeight w:val="736"/>
        </w:trPr>
        <w:tc>
          <w:tcPr>
            <w:tcW w:w="9209" w:type="dxa"/>
            <w:gridSpan w:val="2"/>
            <w:shd w:val="clear" w:color="auto" w:fill="F9C676" w:themeFill="accent3" w:themeFillTint="99"/>
            <w:vAlign w:val="center"/>
          </w:tcPr>
          <w:p w14:paraId="17A70171" w14:textId="77777777" w:rsidR="00103C71" w:rsidRPr="00E74E46" w:rsidRDefault="00103C71" w:rsidP="00F41516">
            <w:pPr>
              <w:jc w:val="center"/>
              <w:rPr>
                <w:b/>
                <w:color w:val="FFFFFF" w:themeColor="text1"/>
                <w:sz w:val="28"/>
                <w:szCs w:val="28"/>
              </w:rPr>
            </w:pPr>
            <w:r w:rsidRPr="00E74E46">
              <w:rPr>
                <w:b/>
                <w:color w:val="FFFFFF" w:themeColor="text1"/>
                <w:sz w:val="28"/>
                <w:szCs w:val="28"/>
              </w:rPr>
              <w:t>Initiative n</w:t>
            </w:r>
            <w:r w:rsidR="00FF1151">
              <w:rPr>
                <w:b/>
                <w:color w:val="FFFFFF" w:themeColor="text1"/>
                <w:sz w:val="28"/>
                <w:szCs w:val="28"/>
              </w:rPr>
              <w:t>: [i</w:t>
            </w:r>
            <w:r w:rsidR="00B118B7">
              <w:rPr>
                <w:b/>
                <w:color w:val="FFFFFF" w:themeColor="text1"/>
                <w:sz w:val="28"/>
                <w:szCs w:val="28"/>
              </w:rPr>
              <w:t>nsert title]</w:t>
            </w:r>
          </w:p>
        </w:tc>
      </w:tr>
      <w:tr w:rsidR="00103C71" w14:paraId="5DED8ED7" w14:textId="77777777" w:rsidTr="00E74E46">
        <w:trPr>
          <w:trHeight w:val="736"/>
        </w:trPr>
        <w:tc>
          <w:tcPr>
            <w:tcW w:w="1696" w:type="dxa"/>
            <w:vAlign w:val="center"/>
          </w:tcPr>
          <w:p w14:paraId="7C1A9E2E" w14:textId="77777777" w:rsidR="00103C71" w:rsidRPr="00E96CDB" w:rsidRDefault="00103C71" w:rsidP="00F41516">
            <w:pPr>
              <w:jc w:val="center"/>
              <w:rPr>
                <w:b/>
              </w:rPr>
            </w:pPr>
            <w:r>
              <w:rPr>
                <w:b/>
              </w:rPr>
              <w:t>Goal(s)</w:t>
            </w:r>
          </w:p>
        </w:tc>
        <w:tc>
          <w:tcPr>
            <w:tcW w:w="7513" w:type="dxa"/>
          </w:tcPr>
          <w:p w14:paraId="24334512" w14:textId="77777777" w:rsidR="00103C71" w:rsidRDefault="00B118B7" w:rsidP="00B118B7">
            <w:pPr>
              <w:pStyle w:val="ListParagraph"/>
              <w:numPr>
                <w:ilvl w:val="0"/>
                <w:numId w:val="3"/>
              </w:numPr>
            </w:pPr>
            <w:r w:rsidRPr="00E74E46">
              <w:t>Define the goals and describe the initiative</w:t>
            </w:r>
          </w:p>
        </w:tc>
      </w:tr>
      <w:tr w:rsidR="00103C71" w14:paraId="11E34F3C" w14:textId="77777777" w:rsidTr="00E74E46">
        <w:trPr>
          <w:trHeight w:val="736"/>
        </w:trPr>
        <w:tc>
          <w:tcPr>
            <w:tcW w:w="1696" w:type="dxa"/>
            <w:vAlign w:val="center"/>
          </w:tcPr>
          <w:p w14:paraId="7D8DBCFF" w14:textId="77777777" w:rsidR="00103C71" w:rsidRPr="00E96CDB" w:rsidRDefault="00103C71" w:rsidP="00F41516">
            <w:pPr>
              <w:jc w:val="center"/>
              <w:rPr>
                <w:b/>
              </w:rPr>
            </w:pPr>
            <w:r>
              <w:rPr>
                <w:b/>
              </w:rPr>
              <w:t>Action(s)</w:t>
            </w:r>
          </w:p>
        </w:tc>
        <w:tc>
          <w:tcPr>
            <w:tcW w:w="7513" w:type="dxa"/>
          </w:tcPr>
          <w:p w14:paraId="41987C3F" w14:textId="77777777" w:rsidR="00103C71" w:rsidRDefault="00B118B7" w:rsidP="00B118B7">
            <w:pPr>
              <w:pStyle w:val="ListParagraph"/>
              <w:numPr>
                <w:ilvl w:val="0"/>
                <w:numId w:val="3"/>
              </w:numPr>
            </w:pPr>
            <w:r w:rsidRPr="00E74E46">
              <w:t>Identify and list/describe the actions that will be taken</w:t>
            </w:r>
          </w:p>
        </w:tc>
      </w:tr>
      <w:tr w:rsidR="00B118B7" w14:paraId="34DDE8F5" w14:textId="77777777" w:rsidTr="00E74E46">
        <w:trPr>
          <w:trHeight w:val="736"/>
        </w:trPr>
        <w:tc>
          <w:tcPr>
            <w:tcW w:w="1696" w:type="dxa"/>
            <w:vAlign w:val="center"/>
          </w:tcPr>
          <w:p w14:paraId="58637C2C" w14:textId="77777777" w:rsidR="00B118B7" w:rsidRDefault="00B118B7" w:rsidP="00B118B7">
            <w:pPr>
              <w:jc w:val="center"/>
              <w:rPr>
                <w:b/>
              </w:rPr>
            </w:pPr>
            <w:r>
              <w:rPr>
                <w:b/>
              </w:rPr>
              <w:t>Timeframe</w:t>
            </w:r>
          </w:p>
        </w:tc>
        <w:tc>
          <w:tcPr>
            <w:tcW w:w="7513" w:type="dxa"/>
          </w:tcPr>
          <w:p w14:paraId="7B9F99D8" w14:textId="77777777" w:rsidR="00B118B7" w:rsidRPr="00E74E46" w:rsidRDefault="00B118B7" w:rsidP="00B118B7">
            <w:pPr>
              <w:pStyle w:val="ListParagraph"/>
              <w:numPr>
                <w:ilvl w:val="0"/>
                <w:numId w:val="3"/>
              </w:numPr>
            </w:pPr>
            <w:r w:rsidRPr="00E74E46">
              <w:t>Define a timeframe for the initiative or actions</w:t>
            </w:r>
          </w:p>
        </w:tc>
      </w:tr>
      <w:tr w:rsidR="00B118B7" w14:paraId="540490F7" w14:textId="77777777" w:rsidTr="00E74E46">
        <w:trPr>
          <w:trHeight w:val="736"/>
        </w:trPr>
        <w:tc>
          <w:tcPr>
            <w:tcW w:w="1696" w:type="dxa"/>
            <w:vAlign w:val="center"/>
          </w:tcPr>
          <w:p w14:paraId="403ED1A6" w14:textId="77777777" w:rsidR="00B118B7" w:rsidRDefault="00B118B7" w:rsidP="00B118B7">
            <w:pPr>
              <w:jc w:val="center"/>
              <w:rPr>
                <w:b/>
              </w:rPr>
            </w:pPr>
            <w:r>
              <w:rPr>
                <w:b/>
              </w:rPr>
              <w:lastRenderedPageBreak/>
              <w:t>Priority</w:t>
            </w:r>
          </w:p>
        </w:tc>
        <w:tc>
          <w:tcPr>
            <w:tcW w:w="7513" w:type="dxa"/>
          </w:tcPr>
          <w:p w14:paraId="44FDB48E" w14:textId="77777777" w:rsidR="00B118B7" w:rsidRDefault="00B118B7" w:rsidP="00B118B7">
            <w:pPr>
              <w:pStyle w:val="ListParagraph"/>
              <w:numPr>
                <w:ilvl w:val="0"/>
                <w:numId w:val="3"/>
              </w:numPr>
            </w:pPr>
            <w:r>
              <w:t>High / Medium / Low</w:t>
            </w:r>
          </w:p>
        </w:tc>
      </w:tr>
      <w:tr w:rsidR="00B867E3" w14:paraId="52FDA176" w14:textId="77777777" w:rsidTr="00E74E46">
        <w:trPr>
          <w:trHeight w:val="736"/>
        </w:trPr>
        <w:tc>
          <w:tcPr>
            <w:tcW w:w="1696" w:type="dxa"/>
            <w:vAlign w:val="center"/>
          </w:tcPr>
          <w:p w14:paraId="22BC85ED" w14:textId="771E590F" w:rsidR="00B867E3" w:rsidRDefault="00B867E3" w:rsidP="00B118B7">
            <w:pPr>
              <w:jc w:val="center"/>
              <w:rPr>
                <w:b/>
              </w:rPr>
            </w:pPr>
            <w:r>
              <w:rPr>
                <w:b/>
              </w:rPr>
              <w:t>Actors to be in</w:t>
            </w:r>
            <w:r w:rsidR="00F46B9B">
              <w:rPr>
                <w:b/>
              </w:rPr>
              <w:t>v</w:t>
            </w:r>
            <w:r>
              <w:rPr>
                <w:b/>
              </w:rPr>
              <w:t>olved</w:t>
            </w:r>
          </w:p>
        </w:tc>
        <w:tc>
          <w:tcPr>
            <w:tcW w:w="7513" w:type="dxa"/>
          </w:tcPr>
          <w:p w14:paraId="356A8859" w14:textId="53ADCD8E" w:rsidR="00B867E3" w:rsidRDefault="00B867E3" w:rsidP="00B118B7">
            <w:pPr>
              <w:pStyle w:val="ListParagraph"/>
              <w:numPr>
                <w:ilvl w:val="0"/>
                <w:numId w:val="3"/>
              </w:numPr>
            </w:pPr>
            <w:r>
              <w:t>Identify internal and external actors that will be involved in the initiative</w:t>
            </w:r>
          </w:p>
        </w:tc>
      </w:tr>
    </w:tbl>
    <w:p w14:paraId="7669C881" w14:textId="77777777" w:rsidR="00EE4EE8" w:rsidRDefault="00EE4EE8" w:rsidP="00B867E3"/>
    <w:sectPr w:rsidR="00EE4EE8" w:rsidSect="00A72EA2">
      <w:headerReference w:type="default" r:id="rId11"/>
      <w:footerReference w:type="default" r:id="rId12"/>
      <w:pgSz w:w="11907" w:h="16839" w:code="9"/>
      <w:pgMar w:top="1531"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4674" w16cex:dateUtc="2021-06-25T10:11:00Z"/>
  <w16cex:commentExtensible w16cex:durableId="24856BD0" w16cex:dateUtc="2021-06-29T07:52:00Z"/>
  <w16cex:commentExtensible w16cex:durableId="24856C26" w16cex:dateUtc="2021-06-29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160AC" w16cid:durableId="24804674"/>
  <w16cid:commentId w16cid:paraId="1004B073" w16cid:durableId="24856BD0"/>
  <w16cid:commentId w16cid:paraId="1450E01A" w16cid:durableId="24856C2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CE585" w14:textId="77777777" w:rsidR="00893CBC" w:rsidRDefault="00893CBC" w:rsidP="00B22564">
      <w:r>
        <w:separator/>
      </w:r>
    </w:p>
  </w:endnote>
  <w:endnote w:type="continuationSeparator" w:id="0">
    <w:p w14:paraId="6CD6F149" w14:textId="77777777" w:rsidR="00893CBC" w:rsidRDefault="00893CBC" w:rsidP="00B2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15E0" w14:textId="77777777" w:rsidR="00A517FB" w:rsidRDefault="003E6D32">
    <w:pPr>
      <w:pStyle w:val="Footer"/>
    </w:pPr>
    <w:r w:rsidRPr="007F6B3C">
      <w:rPr>
        <w:noProof/>
        <w:lang w:val="en-GB" w:eastAsia="en-GB"/>
      </w:rPr>
      <w:drawing>
        <wp:anchor distT="0" distB="0" distL="114300" distR="114300" simplePos="0" relativeHeight="251672576" behindDoc="0" locked="0" layoutInCell="1" allowOverlap="1" wp14:anchorId="4F2D633B" wp14:editId="1B44A308">
          <wp:simplePos x="0" y="0"/>
          <wp:positionH relativeFrom="column">
            <wp:posOffset>-628650</wp:posOffset>
          </wp:positionH>
          <wp:positionV relativeFrom="paragraph">
            <wp:posOffset>228600</wp:posOffset>
          </wp:positionV>
          <wp:extent cx="1533525" cy="315595"/>
          <wp:effectExtent l="0" t="0" r="9525" b="8255"/>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3525" cy="315595"/>
                  </a:xfrm>
                  <a:prstGeom prst="rect">
                    <a:avLst/>
                  </a:prstGeom>
                </pic:spPr>
              </pic:pic>
            </a:graphicData>
          </a:graphic>
          <wp14:sizeRelH relativeFrom="margin">
            <wp14:pctWidth>0</wp14:pctWidth>
          </wp14:sizeRelH>
          <wp14:sizeRelV relativeFrom="margin">
            <wp14:pctHeight>0</wp14:pctHeight>
          </wp14:sizeRelV>
        </wp:anchor>
      </w:drawing>
    </w:r>
    <w:r w:rsidR="007F6B3C" w:rsidRPr="007F6B3C">
      <w:rPr>
        <w:noProof/>
        <w:lang w:val="en-GB" w:eastAsia="en-GB"/>
      </w:rPr>
      <mc:AlternateContent>
        <mc:Choice Requires="wps">
          <w:drawing>
            <wp:anchor distT="0" distB="0" distL="114300" distR="114300" simplePos="0" relativeHeight="251673600" behindDoc="0" locked="0" layoutInCell="1" allowOverlap="1" wp14:anchorId="332F3729" wp14:editId="3563DDC9">
              <wp:simplePos x="0" y="0"/>
              <wp:positionH relativeFrom="column">
                <wp:posOffset>971550</wp:posOffset>
              </wp:positionH>
              <wp:positionV relativeFrom="paragraph">
                <wp:posOffset>132715</wp:posOffset>
              </wp:positionV>
              <wp:extent cx="5386070" cy="638175"/>
              <wp:effectExtent l="0" t="0" r="0" b="9525"/>
              <wp:wrapNone/>
              <wp:docPr id="6" name="TextBox 10"/>
              <wp:cNvGraphicFramePr/>
              <a:graphic xmlns:a="http://schemas.openxmlformats.org/drawingml/2006/main">
                <a:graphicData uri="http://schemas.microsoft.com/office/word/2010/wordprocessingShape">
                  <wps:wsp>
                    <wps:cNvSpPr txBox="1"/>
                    <wps:spPr>
                      <a:xfrm>
                        <a:off x="0" y="0"/>
                        <a:ext cx="5386070" cy="638175"/>
                      </a:xfrm>
                      <a:prstGeom prst="rect">
                        <a:avLst/>
                      </a:prstGeom>
                      <a:noFill/>
                      <a:ln>
                        <a:noFill/>
                      </a:ln>
                    </wps:spPr>
                    <wps:txbx>
                      <w:txbxContent>
                        <w:p w14:paraId="53FF20A4" w14:textId="05E97C0B" w:rsidR="007F6B3C" w:rsidRPr="007F6B3C" w:rsidRDefault="007F6B3C" w:rsidP="007F6B3C">
                          <w:pPr>
                            <w:pStyle w:val="NormalWeb"/>
                            <w:spacing w:before="0" w:beforeAutospacing="0" w:after="0" w:afterAutospacing="0"/>
                            <w:rPr>
                              <w:color w:val="5C5A5A" w:themeColor="background1" w:themeShade="BF"/>
                              <w:sz w:val="16"/>
                              <w:szCs w:val="16"/>
                            </w:rPr>
                          </w:pPr>
                          <w:r w:rsidRPr="007F6B3C">
                            <w:rPr>
                              <w:rFonts w:asciiTheme="minorHAnsi" w:hAnsi="Open Sans" w:cstheme="minorBidi"/>
                              <w:color w:val="5C5A5A" w:themeColor="background1" w:themeShade="BF"/>
                              <w:kern w:val="24"/>
                              <w:sz w:val="16"/>
                              <w:szCs w:val="16"/>
                            </w:rPr>
                            <w:t xml:space="preserve">This project has been funded with support from the European Commission. This publication reflects the views only of the author, and the Commission cannot be held responsible for any use which may be made of the information contained therein. Project </w:t>
                          </w:r>
                          <w:r w:rsidR="006653A9">
                            <w:rPr>
                              <w:rFonts w:asciiTheme="minorHAnsi" w:hAnsi="Open Sans" w:cstheme="minorBidi"/>
                              <w:color w:val="5C5A5A" w:themeColor="background1" w:themeShade="BF"/>
                              <w:kern w:val="24"/>
                              <w:sz w:val="16"/>
                              <w:szCs w:val="16"/>
                            </w:rPr>
                            <w:t xml:space="preserve">Number: </w:t>
                          </w:r>
                          <w:r w:rsidR="00FE50B0">
                            <w:rPr>
                              <w:rFonts w:ascii="Calibri" w:hAnsi="Calibri" w:cs="Calibri"/>
                              <w:color w:val="5C5959"/>
                              <w:sz w:val="16"/>
                              <w:szCs w:val="16"/>
                            </w:rPr>
                            <w:t> 2020-1-FI01-KA203-066572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32F3729" id="_x0000_t202" coordsize="21600,21600" o:spt="202" path="m,l,21600r21600,l21600,xe">
              <v:stroke joinstyle="miter"/>
              <v:path gradientshapeok="t" o:connecttype="rect"/>
            </v:shapetype>
            <v:shape id="TextBox 10" o:spid="_x0000_s1027" type="#_x0000_t202" style="position:absolute;margin-left:76.5pt;margin-top:10.45pt;width:424.1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" filled="f" stroked="f">
              <v:textbox>
                <w:txbxContent>
                  <w:p w14:paraId="53FF20A4" w14:textId="05E97C0B" w:rsidR="007F6B3C" w:rsidRPr="007F6B3C" w:rsidRDefault="007F6B3C" w:rsidP="007F6B3C">
                    <w:pPr>
                      <w:pStyle w:val="NormalWeb"/>
                      <w:spacing w:before="0" w:beforeAutospacing="0" w:after="0" w:afterAutospacing="0"/>
                      <w:rPr>
                        <w:color w:val="5C5A5A" w:themeColor="background1" w:themeShade="BF"/>
                        <w:sz w:val="16"/>
                        <w:szCs w:val="16"/>
                      </w:rPr>
                    </w:pPr>
                    <w:r w:rsidRPr="007F6B3C">
                      <w:rPr>
                        <w:rFonts w:asciiTheme="minorHAnsi" w:hAnsi="Open Sans" w:cstheme="minorBidi"/>
                        <w:color w:val="5C5A5A" w:themeColor="background1" w:themeShade="BF"/>
                        <w:kern w:val="24"/>
                        <w:sz w:val="16"/>
                        <w:szCs w:val="16"/>
                      </w:rPr>
                      <w:t xml:space="preserve">This project has been funded with support from the European Commission. This publication reflects the views only of the author, and the Commission cannot be held responsible for any use which may be made of the information contained therein. Project </w:t>
                    </w:r>
                    <w:r w:rsidR="006653A9">
                      <w:rPr>
                        <w:rFonts w:asciiTheme="minorHAnsi" w:hAnsi="Open Sans" w:cstheme="minorBidi"/>
                        <w:color w:val="5C5A5A" w:themeColor="background1" w:themeShade="BF"/>
                        <w:kern w:val="24"/>
                        <w:sz w:val="16"/>
                        <w:szCs w:val="16"/>
                      </w:rPr>
                      <w:t xml:space="preserve">Number: </w:t>
                    </w:r>
                    <w:r w:rsidR="00FE50B0">
                      <w:rPr>
                        <w:rFonts w:ascii="Calibri" w:hAnsi="Calibri" w:cs="Calibri"/>
                        <w:color w:val="5C5959"/>
                        <w:sz w:val="16"/>
                        <w:szCs w:val="16"/>
                      </w:rPr>
                      <w:t> 2020-1-FI01-KA203-066572</w:t>
                    </w:r>
                  </w:p>
                </w:txbxContent>
              </v:textbox>
            </v:shape>
          </w:pict>
        </mc:Fallback>
      </mc:AlternateContent>
    </w:r>
  </w:p>
  <w:p w14:paraId="0A0D198E" w14:textId="77777777" w:rsidR="00A517FB" w:rsidRDefault="00A517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F0274" w14:textId="77777777" w:rsidR="00893CBC" w:rsidRDefault="00893CBC" w:rsidP="00B22564">
      <w:r>
        <w:separator/>
      </w:r>
    </w:p>
  </w:footnote>
  <w:footnote w:type="continuationSeparator" w:id="0">
    <w:p w14:paraId="0385C1B5" w14:textId="77777777" w:rsidR="00893CBC" w:rsidRDefault="00893CBC" w:rsidP="00B225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C3CD" w14:textId="77777777" w:rsidR="000E72EE" w:rsidRDefault="00091445" w:rsidP="00B22564">
    <w:pPr>
      <w:pStyle w:val="Header"/>
    </w:pPr>
    <w:r>
      <w:rPr>
        <w:noProof/>
        <w:lang w:val="en-GB" w:eastAsia="en-GB"/>
      </w:rPr>
      <w:drawing>
        <wp:anchor distT="0" distB="0" distL="114300" distR="114300" simplePos="0" relativeHeight="251674624" behindDoc="1" locked="0" layoutInCell="1" allowOverlap="1" wp14:anchorId="2A5E34C5" wp14:editId="7B1B2847">
          <wp:simplePos x="0" y="0"/>
          <wp:positionH relativeFrom="margin">
            <wp:posOffset>-76200</wp:posOffset>
          </wp:positionH>
          <wp:positionV relativeFrom="paragraph">
            <wp:posOffset>-318135</wp:posOffset>
          </wp:positionV>
          <wp:extent cx="657225" cy="706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arnGen_FinalLogo-0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06845"/>
                  </a:xfrm>
                  <a:prstGeom prst="rect">
                    <a:avLst/>
                  </a:prstGeom>
                </pic:spPr>
              </pic:pic>
            </a:graphicData>
          </a:graphic>
          <wp14:sizeRelH relativeFrom="margin">
            <wp14:pctWidth>0</wp14:pctWidth>
          </wp14:sizeRelH>
          <wp14:sizeRelV relativeFrom="margin">
            <wp14:pctHeight>0</wp14:pctHeight>
          </wp14:sizeRelV>
        </wp:anchor>
      </w:drawing>
    </w:r>
    <w:r w:rsidR="00A72EA2">
      <w:rPr>
        <w:noProof/>
        <w:lang w:val="en-GB" w:eastAsia="en-GB"/>
      </w:rPr>
      <mc:AlternateContent>
        <mc:Choice Requires="wps">
          <w:drawing>
            <wp:anchor distT="45720" distB="45720" distL="114300" distR="114300" simplePos="0" relativeHeight="251663360" behindDoc="0" locked="0" layoutInCell="1" allowOverlap="1" wp14:anchorId="5BE52D45" wp14:editId="0206851D">
              <wp:simplePos x="0" y="0"/>
              <wp:positionH relativeFrom="margin">
                <wp:align>right</wp:align>
              </wp:positionH>
              <wp:positionV relativeFrom="paragraph">
                <wp:posOffset>-180975</wp:posOffset>
              </wp:positionV>
              <wp:extent cx="2360930" cy="44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noFill/>
                      <a:ln w="9525">
                        <a:noFill/>
                        <a:miter lim="800000"/>
                        <a:headEnd/>
                        <a:tailEnd/>
                      </a:ln>
                    </wps:spPr>
                    <wps:txbx>
                      <w:txbxContent>
                        <w:p w14:paraId="53404335" w14:textId="77777777" w:rsidR="00EE4EE8" w:rsidRPr="007F6B3C" w:rsidRDefault="00FF1151" w:rsidP="007F6B3C">
                          <w:pPr>
                            <w:jc w:val="right"/>
                            <w:rPr>
                              <w:rFonts w:cstheme="minorHAnsi"/>
                              <w:color w:val="3EA180" w:themeColor="accent2" w:themeShade="BF"/>
                              <w:sz w:val="24"/>
                              <w:szCs w:val="24"/>
                            </w:rPr>
                          </w:pPr>
                          <w:r w:rsidRPr="00FF1151">
                            <w:rPr>
                              <w:rFonts w:cstheme="minorHAnsi"/>
                              <w:color w:val="3EA180" w:themeColor="accent2" w:themeShade="BF"/>
                              <w:sz w:val="24"/>
                              <w:szCs w:val="24"/>
                            </w:rPr>
                            <w:t>https://inclusivehe.eu/en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134.7pt;margin-top:-14.25pt;width:185.9pt;height:35.25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" filled="f" stroked="f">
              <v:textbox>
                <w:txbxContent>
                  <w:p w:rsidR="00EE4EE8" w:rsidRPr="007F6B3C" w:rsidRDefault="00FF1151" w:rsidP="007F6B3C">
                    <w:pPr>
                      <w:jc w:val="right"/>
                      <w:rPr>
                        <w:rFonts w:cstheme="minorHAnsi"/>
                        <w:color w:val="3EA180" w:themeColor="accent2" w:themeShade="BF"/>
                        <w:sz w:val="24"/>
                        <w:szCs w:val="24"/>
                      </w:rPr>
                    </w:pPr>
                    <w:r w:rsidRPr="00FF1151">
                      <w:rPr>
                        <w:rFonts w:cstheme="minorHAnsi"/>
                        <w:color w:val="3EA180" w:themeColor="accent2" w:themeShade="BF"/>
                        <w:sz w:val="24"/>
                        <w:szCs w:val="24"/>
                      </w:rPr>
                      <w:t>https://inclusivehe.eu/en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560C"/>
    <w:multiLevelType w:val="hybridMultilevel"/>
    <w:tmpl w:val="A2E01C68"/>
    <w:lvl w:ilvl="0" w:tplc="16E6BF20">
      <w:start w:val="1"/>
      <w:numFmt w:val="bullet"/>
      <w:lvlText w:val="-"/>
      <w:lvlJc w:val="left"/>
      <w:pPr>
        <w:tabs>
          <w:tab w:val="num" w:pos="720"/>
        </w:tabs>
        <w:ind w:left="720" w:hanging="360"/>
      </w:pPr>
      <w:rPr>
        <w:rFonts w:ascii="Times New Roman" w:hAnsi="Times New Roman" w:hint="default"/>
      </w:rPr>
    </w:lvl>
    <w:lvl w:ilvl="1" w:tplc="AF667BD8" w:tentative="1">
      <w:start w:val="1"/>
      <w:numFmt w:val="bullet"/>
      <w:lvlText w:val="-"/>
      <w:lvlJc w:val="left"/>
      <w:pPr>
        <w:tabs>
          <w:tab w:val="num" w:pos="1440"/>
        </w:tabs>
        <w:ind w:left="1440" w:hanging="360"/>
      </w:pPr>
      <w:rPr>
        <w:rFonts w:ascii="Times New Roman" w:hAnsi="Times New Roman" w:hint="default"/>
      </w:rPr>
    </w:lvl>
    <w:lvl w:ilvl="2" w:tplc="8A4E5F46" w:tentative="1">
      <w:start w:val="1"/>
      <w:numFmt w:val="bullet"/>
      <w:lvlText w:val="-"/>
      <w:lvlJc w:val="left"/>
      <w:pPr>
        <w:tabs>
          <w:tab w:val="num" w:pos="2160"/>
        </w:tabs>
        <w:ind w:left="2160" w:hanging="360"/>
      </w:pPr>
      <w:rPr>
        <w:rFonts w:ascii="Times New Roman" w:hAnsi="Times New Roman" w:hint="default"/>
      </w:rPr>
    </w:lvl>
    <w:lvl w:ilvl="3" w:tplc="8314F8B2" w:tentative="1">
      <w:start w:val="1"/>
      <w:numFmt w:val="bullet"/>
      <w:lvlText w:val="-"/>
      <w:lvlJc w:val="left"/>
      <w:pPr>
        <w:tabs>
          <w:tab w:val="num" w:pos="2880"/>
        </w:tabs>
        <w:ind w:left="2880" w:hanging="360"/>
      </w:pPr>
      <w:rPr>
        <w:rFonts w:ascii="Times New Roman" w:hAnsi="Times New Roman" w:hint="default"/>
      </w:rPr>
    </w:lvl>
    <w:lvl w:ilvl="4" w:tplc="72B60BFA" w:tentative="1">
      <w:start w:val="1"/>
      <w:numFmt w:val="bullet"/>
      <w:lvlText w:val="-"/>
      <w:lvlJc w:val="left"/>
      <w:pPr>
        <w:tabs>
          <w:tab w:val="num" w:pos="3600"/>
        </w:tabs>
        <w:ind w:left="3600" w:hanging="360"/>
      </w:pPr>
      <w:rPr>
        <w:rFonts w:ascii="Times New Roman" w:hAnsi="Times New Roman" w:hint="default"/>
      </w:rPr>
    </w:lvl>
    <w:lvl w:ilvl="5" w:tplc="D6B20D56" w:tentative="1">
      <w:start w:val="1"/>
      <w:numFmt w:val="bullet"/>
      <w:lvlText w:val="-"/>
      <w:lvlJc w:val="left"/>
      <w:pPr>
        <w:tabs>
          <w:tab w:val="num" w:pos="4320"/>
        </w:tabs>
        <w:ind w:left="4320" w:hanging="360"/>
      </w:pPr>
      <w:rPr>
        <w:rFonts w:ascii="Times New Roman" w:hAnsi="Times New Roman" w:hint="default"/>
      </w:rPr>
    </w:lvl>
    <w:lvl w:ilvl="6" w:tplc="F67A6DAA" w:tentative="1">
      <w:start w:val="1"/>
      <w:numFmt w:val="bullet"/>
      <w:lvlText w:val="-"/>
      <w:lvlJc w:val="left"/>
      <w:pPr>
        <w:tabs>
          <w:tab w:val="num" w:pos="5040"/>
        </w:tabs>
        <w:ind w:left="5040" w:hanging="360"/>
      </w:pPr>
      <w:rPr>
        <w:rFonts w:ascii="Times New Roman" w:hAnsi="Times New Roman" w:hint="default"/>
      </w:rPr>
    </w:lvl>
    <w:lvl w:ilvl="7" w:tplc="B1BC2DF4" w:tentative="1">
      <w:start w:val="1"/>
      <w:numFmt w:val="bullet"/>
      <w:lvlText w:val="-"/>
      <w:lvlJc w:val="left"/>
      <w:pPr>
        <w:tabs>
          <w:tab w:val="num" w:pos="5760"/>
        </w:tabs>
        <w:ind w:left="5760" w:hanging="360"/>
      </w:pPr>
      <w:rPr>
        <w:rFonts w:ascii="Times New Roman" w:hAnsi="Times New Roman" w:hint="default"/>
      </w:rPr>
    </w:lvl>
    <w:lvl w:ilvl="8" w:tplc="4678C3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43475"/>
    <w:multiLevelType w:val="hybridMultilevel"/>
    <w:tmpl w:val="C908D282"/>
    <w:lvl w:ilvl="0" w:tplc="081D000F">
      <w:start w:val="1"/>
      <w:numFmt w:val="decimal"/>
      <w:lvlText w:val="%1."/>
      <w:lvlJc w:val="left"/>
      <w:pPr>
        <w:ind w:left="720" w:hanging="360"/>
      </w:pPr>
      <w:rPr>
        <w:rFonts w:hint="default"/>
        <w:b w:val="0"/>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2886476D"/>
    <w:multiLevelType w:val="hybridMultilevel"/>
    <w:tmpl w:val="CF8826DA"/>
    <w:lvl w:ilvl="0" w:tplc="16E6BF20">
      <w:start w:val="1"/>
      <w:numFmt w:val="bullet"/>
      <w:lvlText w:val="-"/>
      <w:lvlJc w:val="left"/>
      <w:pPr>
        <w:tabs>
          <w:tab w:val="num" w:pos="720"/>
        </w:tabs>
        <w:ind w:left="720" w:hanging="360"/>
      </w:pPr>
      <w:rPr>
        <w:rFonts w:ascii="Times New Roman" w:hAnsi="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2F2F4869"/>
    <w:multiLevelType w:val="hybridMultilevel"/>
    <w:tmpl w:val="97A2C9AE"/>
    <w:lvl w:ilvl="0" w:tplc="C37E51AE">
      <w:start w:val="1"/>
      <w:numFmt w:val="bullet"/>
      <w:lvlText w:val=""/>
      <w:lvlJc w:val="left"/>
      <w:pPr>
        <w:ind w:left="720" w:hanging="360"/>
      </w:pPr>
      <w:rPr>
        <w:rFonts w:ascii="Symbol" w:hAnsi="Symbol" w:hint="default"/>
        <w:color w:val="67C4A5"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06468"/>
    <w:multiLevelType w:val="hybridMultilevel"/>
    <w:tmpl w:val="CE3ECF9A"/>
    <w:lvl w:ilvl="0" w:tplc="92567FD0">
      <w:start w:val="14"/>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3ED47CC1"/>
    <w:multiLevelType w:val="hybridMultilevel"/>
    <w:tmpl w:val="76A62272"/>
    <w:lvl w:ilvl="0" w:tplc="FB6618D2">
      <w:start w:val="1"/>
      <w:numFmt w:val="bullet"/>
      <w:lvlText w:val="•"/>
      <w:lvlJc w:val="left"/>
      <w:pPr>
        <w:tabs>
          <w:tab w:val="num" w:pos="720"/>
        </w:tabs>
        <w:ind w:left="720" w:hanging="360"/>
      </w:pPr>
      <w:rPr>
        <w:rFonts w:ascii="Arial" w:hAnsi="Arial" w:hint="default"/>
      </w:rPr>
    </w:lvl>
    <w:lvl w:ilvl="1" w:tplc="B0F09D8E" w:tentative="1">
      <w:start w:val="1"/>
      <w:numFmt w:val="bullet"/>
      <w:lvlText w:val="•"/>
      <w:lvlJc w:val="left"/>
      <w:pPr>
        <w:tabs>
          <w:tab w:val="num" w:pos="1440"/>
        </w:tabs>
        <w:ind w:left="1440" w:hanging="360"/>
      </w:pPr>
      <w:rPr>
        <w:rFonts w:ascii="Arial" w:hAnsi="Arial" w:hint="default"/>
      </w:rPr>
    </w:lvl>
    <w:lvl w:ilvl="2" w:tplc="FC1097A2" w:tentative="1">
      <w:start w:val="1"/>
      <w:numFmt w:val="bullet"/>
      <w:lvlText w:val="•"/>
      <w:lvlJc w:val="left"/>
      <w:pPr>
        <w:tabs>
          <w:tab w:val="num" w:pos="2160"/>
        </w:tabs>
        <w:ind w:left="2160" w:hanging="360"/>
      </w:pPr>
      <w:rPr>
        <w:rFonts w:ascii="Arial" w:hAnsi="Arial" w:hint="default"/>
      </w:rPr>
    </w:lvl>
    <w:lvl w:ilvl="3" w:tplc="912E2540" w:tentative="1">
      <w:start w:val="1"/>
      <w:numFmt w:val="bullet"/>
      <w:lvlText w:val="•"/>
      <w:lvlJc w:val="left"/>
      <w:pPr>
        <w:tabs>
          <w:tab w:val="num" w:pos="2880"/>
        </w:tabs>
        <w:ind w:left="2880" w:hanging="360"/>
      </w:pPr>
      <w:rPr>
        <w:rFonts w:ascii="Arial" w:hAnsi="Arial" w:hint="default"/>
      </w:rPr>
    </w:lvl>
    <w:lvl w:ilvl="4" w:tplc="925E9EA8" w:tentative="1">
      <w:start w:val="1"/>
      <w:numFmt w:val="bullet"/>
      <w:lvlText w:val="•"/>
      <w:lvlJc w:val="left"/>
      <w:pPr>
        <w:tabs>
          <w:tab w:val="num" w:pos="3600"/>
        </w:tabs>
        <w:ind w:left="3600" w:hanging="360"/>
      </w:pPr>
      <w:rPr>
        <w:rFonts w:ascii="Arial" w:hAnsi="Arial" w:hint="default"/>
      </w:rPr>
    </w:lvl>
    <w:lvl w:ilvl="5" w:tplc="0CAC7AA4" w:tentative="1">
      <w:start w:val="1"/>
      <w:numFmt w:val="bullet"/>
      <w:lvlText w:val="•"/>
      <w:lvlJc w:val="left"/>
      <w:pPr>
        <w:tabs>
          <w:tab w:val="num" w:pos="4320"/>
        </w:tabs>
        <w:ind w:left="4320" w:hanging="360"/>
      </w:pPr>
      <w:rPr>
        <w:rFonts w:ascii="Arial" w:hAnsi="Arial" w:hint="default"/>
      </w:rPr>
    </w:lvl>
    <w:lvl w:ilvl="6" w:tplc="4B08D2E4" w:tentative="1">
      <w:start w:val="1"/>
      <w:numFmt w:val="bullet"/>
      <w:lvlText w:val="•"/>
      <w:lvlJc w:val="left"/>
      <w:pPr>
        <w:tabs>
          <w:tab w:val="num" w:pos="5040"/>
        </w:tabs>
        <w:ind w:left="5040" w:hanging="360"/>
      </w:pPr>
      <w:rPr>
        <w:rFonts w:ascii="Arial" w:hAnsi="Arial" w:hint="default"/>
      </w:rPr>
    </w:lvl>
    <w:lvl w:ilvl="7" w:tplc="026E6E74" w:tentative="1">
      <w:start w:val="1"/>
      <w:numFmt w:val="bullet"/>
      <w:lvlText w:val="•"/>
      <w:lvlJc w:val="left"/>
      <w:pPr>
        <w:tabs>
          <w:tab w:val="num" w:pos="5760"/>
        </w:tabs>
        <w:ind w:left="5760" w:hanging="360"/>
      </w:pPr>
      <w:rPr>
        <w:rFonts w:ascii="Arial" w:hAnsi="Arial" w:hint="default"/>
      </w:rPr>
    </w:lvl>
    <w:lvl w:ilvl="8" w:tplc="D42AD2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BD58C8"/>
    <w:multiLevelType w:val="hybridMultilevel"/>
    <w:tmpl w:val="50B227C8"/>
    <w:lvl w:ilvl="0" w:tplc="7A2C6578">
      <w:start w:val="1"/>
      <w:numFmt w:val="bullet"/>
      <w:lvlText w:val="•"/>
      <w:lvlJc w:val="left"/>
      <w:pPr>
        <w:tabs>
          <w:tab w:val="num" w:pos="720"/>
        </w:tabs>
        <w:ind w:left="720" w:hanging="360"/>
      </w:pPr>
      <w:rPr>
        <w:rFonts w:ascii="Arial" w:hAnsi="Arial" w:hint="default"/>
      </w:rPr>
    </w:lvl>
    <w:lvl w:ilvl="1" w:tplc="145EA7BA" w:tentative="1">
      <w:start w:val="1"/>
      <w:numFmt w:val="bullet"/>
      <w:lvlText w:val="•"/>
      <w:lvlJc w:val="left"/>
      <w:pPr>
        <w:tabs>
          <w:tab w:val="num" w:pos="1440"/>
        </w:tabs>
        <w:ind w:left="1440" w:hanging="360"/>
      </w:pPr>
      <w:rPr>
        <w:rFonts w:ascii="Arial" w:hAnsi="Arial" w:hint="default"/>
      </w:rPr>
    </w:lvl>
    <w:lvl w:ilvl="2" w:tplc="F6DC1E00" w:tentative="1">
      <w:start w:val="1"/>
      <w:numFmt w:val="bullet"/>
      <w:lvlText w:val="•"/>
      <w:lvlJc w:val="left"/>
      <w:pPr>
        <w:tabs>
          <w:tab w:val="num" w:pos="2160"/>
        </w:tabs>
        <w:ind w:left="2160" w:hanging="360"/>
      </w:pPr>
      <w:rPr>
        <w:rFonts w:ascii="Arial" w:hAnsi="Arial" w:hint="default"/>
      </w:rPr>
    </w:lvl>
    <w:lvl w:ilvl="3" w:tplc="6E9AAC2A" w:tentative="1">
      <w:start w:val="1"/>
      <w:numFmt w:val="bullet"/>
      <w:lvlText w:val="•"/>
      <w:lvlJc w:val="left"/>
      <w:pPr>
        <w:tabs>
          <w:tab w:val="num" w:pos="2880"/>
        </w:tabs>
        <w:ind w:left="2880" w:hanging="360"/>
      </w:pPr>
      <w:rPr>
        <w:rFonts w:ascii="Arial" w:hAnsi="Arial" w:hint="default"/>
      </w:rPr>
    </w:lvl>
    <w:lvl w:ilvl="4" w:tplc="7D7A4BA8" w:tentative="1">
      <w:start w:val="1"/>
      <w:numFmt w:val="bullet"/>
      <w:lvlText w:val="•"/>
      <w:lvlJc w:val="left"/>
      <w:pPr>
        <w:tabs>
          <w:tab w:val="num" w:pos="3600"/>
        </w:tabs>
        <w:ind w:left="3600" w:hanging="360"/>
      </w:pPr>
      <w:rPr>
        <w:rFonts w:ascii="Arial" w:hAnsi="Arial" w:hint="default"/>
      </w:rPr>
    </w:lvl>
    <w:lvl w:ilvl="5" w:tplc="C950B1DE" w:tentative="1">
      <w:start w:val="1"/>
      <w:numFmt w:val="bullet"/>
      <w:lvlText w:val="•"/>
      <w:lvlJc w:val="left"/>
      <w:pPr>
        <w:tabs>
          <w:tab w:val="num" w:pos="4320"/>
        </w:tabs>
        <w:ind w:left="4320" w:hanging="360"/>
      </w:pPr>
      <w:rPr>
        <w:rFonts w:ascii="Arial" w:hAnsi="Arial" w:hint="default"/>
      </w:rPr>
    </w:lvl>
    <w:lvl w:ilvl="6" w:tplc="3B7A19E0" w:tentative="1">
      <w:start w:val="1"/>
      <w:numFmt w:val="bullet"/>
      <w:lvlText w:val="•"/>
      <w:lvlJc w:val="left"/>
      <w:pPr>
        <w:tabs>
          <w:tab w:val="num" w:pos="5040"/>
        </w:tabs>
        <w:ind w:left="5040" w:hanging="360"/>
      </w:pPr>
      <w:rPr>
        <w:rFonts w:ascii="Arial" w:hAnsi="Arial" w:hint="default"/>
      </w:rPr>
    </w:lvl>
    <w:lvl w:ilvl="7" w:tplc="11BCAC46" w:tentative="1">
      <w:start w:val="1"/>
      <w:numFmt w:val="bullet"/>
      <w:lvlText w:val="•"/>
      <w:lvlJc w:val="left"/>
      <w:pPr>
        <w:tabs>
          <w:tab w:val="num" w:pos="5760"/>
        </w:tabs>
        <w:ind w:left="5760" w:hanging="360"/>
      </w:pPr>
      <w:rPr>
        <w:rFonts w:ascii="Arial" w:hAnsi="Arial" w:hint="default"/>
      </w:rPr>
    </w:lvl>
    <w:lvl w:ilvl="8" w:tplc="70FCCEF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EE"/>
    <w:rsid w:val="00011514"/>
    <w:rsid w:val="00027E8D"/>
    <w:rsid w:val="0009131E"/>
    <w:rsid w:val="00091445"/>
    <w:rsid w:val="000E72EE"/>
    <w:rsid w:val="000F0E4D"/>
    <w:rsid w:val="001011B7"/>
    <w:rsid w:val="00103C71"/>
    <w:rsid w:val="00187AE8"/>
    <w:rsid w:val="002265F0"/>
    <w:rsid w:val="0026644D"/>
    <w:rsid w:val="00343859"/>
    <w:rsid w:val="00392D49"/>
    <w:rsid w:val="003D73C6"/>
    <w:rsid w:val="003E6D32"/>
    <w:rsid w:val="004930F7"/>
    <w:rsid w:val="004A3C27"/>
    <w:rsid w:val="005A3208"/>
    <w:rsid w:val="005D2D7C"/>
    <w:rsid w:val="005D7D3F"/>
    <w:rsid w:val="005E107B"/>
    <w:rsid w:val="005E6821"/>
    <w:rsid w:val="0063545A"/>
    <w:rsid w:val="006653A9"/>
    <w:rsid w:val="006A46C6"/>
    <w:rsid w:val="006C7452"/>
    <w:rsid w:val="006F0DBD"/>
    <w:rsid w:val="00724CBA"/>
    <w:rsid w:val="00731408"/>
    <w:rsid w:val="00732C13"/>
    <w:rsid w:val="007A6296"/>
    <w:rsid w:val="007B2070"/>
    <w:rsid w:val="007E4EC6"/>
    <w:rsid w:val="007E72CD"/>
    <w:rsid w:val="007F02FB"/>
    <w:rsid w:val="007F6B3C"/>
    <w:rsid w:val="00805396"/>
    <w:rsid w:val="00830010"/>
    <w:rsid w:val="00893CBC"/>
    <w:rsid w:val="008A0F6A"/>
    <w:rsid w:val="008D04BD"/>
    <w:rsid w:val="008F26A5"/>
    <w:rsid w:val="00905214"/>
    <w:rsid w:val="00955ADB"/>
    <w:rsid w:val="009A0F47"/>
    <w:rsid w:val="009E14C6"/>
    <w:rsid w:val="009E6998"/>
    <w:rsid w:val="009F3806"/>
    <w:rsid w:val="00A517FB"/>
    <w:rsid w:val="00A72EA2"/>
    <w:rsid w:val="00A77AF4"/>
    <w:rsid w:val="00A94249"/>
    <w:rsid w:val="00AD568D"/>
    <w:rsid w:val="00B118B7"/>
    <w:rsid w:val="00B22564"/>
    <w:rsid w:val="00B524EB"/>
    <w:rsid w:val="00B657A6"/>
    <w:rsid w:val="00B77A2E"/>
    <w:rsid w:val="00B867E3"/>
    <w:rsid w:val="00BF6303"/>
    <w:rsid w:val="00C01121"/>
    <w:rsid w:val="00C67AA5"/>
    <w:rsid w:val="00CB257A"/>
    <w:rsid w:val="00D10593"/>
    <w:rsid w:val="00D43006"/>
    <w:rsid w:val="00D81FCF"/>
    <w:rsid w:val="00E57115"/>
    <w:rsid w:val="00E70549"/>
    <w:rsid w:val="00E74E46"/>
    <w:rsid w:val="00E96CDB"/>
    <w:rsid w:val="00EC6B37"/>
    <w:rsid w:val="00EE4EE8"/>
    <w:rsid w:val="00F46B9B"/>
    <w:rsid w:val="00F73023"/>
    <w:rsid w:val="00FA6823"/>
    <w:rsid w:val="00FE50B0"/>
    <w:rsid w:val="00FF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9962"/>
  <w15:chartTrackingRefBased/>
  <w15:docId w15:val="{FE7BDDF3-9FB9-4DDF-964F-B6ECF9D6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010"/>
    <w:rPr>
      <w:color w:val="636A6F" w:themeColor="background2"/>
    </w:rPr>
  </w:style>
  <w:style w:type="paragraph" w:styleId="Heading1">
    <w:name w:val="heading 1"/>
    <w:basedOn w:val="Normal"/>
    <w:next w:val="Normal"/>
    <w:link w:val="Heading1Char"/>
    <w:uiPriority w:val="9"/>
    <w:qFormat/>
    <w:rsid w:val="003E6D32"/>
    <w:pPr>
      <w:outlineLvl w:val="0"/>
    </w:pPr>
    <w:rPr>
      <w:rFonts w:asciiTheme="majorHAnsi" w:hAnsiTheme="majorHAnsi"/>
      <w:b/>
      <w:color w:val="67C4A5" w:themeColor="accent2"/>
      <w:sz w:val="36"/>
      <w:szCs w:val="36"/>
    </w:rPr>
  </w:style>
  <w:style w:type="paragraph" w:styleId="Heading2">
    <w:name w:val="heading 2"/>
    <w:basedOn w:val="Normal"/>
    <w:next w:val="Normal"/>
    <w:link w:val="Heading2Char"/>
    <w:uiPriority w:val="9"/>
    <w:unhideWhenUsed/>
    <w:qFormat/>
    <w:rsid w:val="006A46C6"/>
    <w:pPr>
      <w:outlineLvl w:val="1"/>
    </w:pPr>
    <w:rPr>
      <w:rFonts w:asciiTheme="majorHAnsi" w:hAnsiTheme="majorHAnsi"/>
      <w:b/>
      <w:color w:val="79B3E2" w:themeColor="accent4"/>
      <w:sz w:val="28"/>
      <w:szCs w:val="32"/>
    </w:rPr>
  </w:style>
  <w:style w:type="paragraph" w:styleId="Heading3">
    <w:name w:val="heading 3"/>
    <w:basedOn w:val="Normal"/>
    <w:next w:val="Normal"/>
    <w:link w:val="Heading3Char"/>
    <w:uiPriority w:val="9"/>
    <w:unhideWhenUsed/>
    <w:qFormat/>
    <w:rsid w:val="003E6D32"/>
    <w:pPr>
      <w:outlineLvl w:val="2"/>
    </w:pPr>
    <w:rPr>
      <w:rFonts w:asciiTheme="majorHAnsi" w:hAnsiTheme="majorHAnsi"/>
      <w:color w:val="E63E57" w:themeColor="accent5"/>
      <w:sz w:val="28"/>
      <w:szCs w:val="28"/>
    </w:rPr>
  </w:style>
  <w:style w:type="paragraph" w:styleId="Heading4">
    <w:name w:val="heading 4"/>
    <w:basedOn w:val="Normal"/>
    <w:next w:val="Normal"/>
    <w:link w:val="Heading4Char"/>
    <w:uiPriority w:val="9"/>
    <w:unhideWhenUsed/>
    <w:qFormat/>
    <w:rsid w:val="006A46C6"/>
    <w:pPr>
      <w:outlineLvl w:val="3"/>
    </w:pPr>
    <w:rPr>
      <w:rFonts w:asciiTheme="majorHAnsi" w:hAnsiTheme="majorHAnsi"/>
      <w:b/>
      <w:i/>
      <w:color w:val="F5A21C" w:themeColor="accent3"/>
      <w:sz w:val="24"/>
      <w:szCs w:val="28"/>
    </w:rPr>
  </w:style>
  <w:style w:type="paragraph" w:styleId="Heading5">
    <w:name w:val="heading 5"/>
    <w:basedOn w:val="Normal"/>
    <w:next w:val="Normal"/>
    <w:link w:val="Heading5Char"/>
    <w:uiPriority w:val="9"/>
    <w:semiHidden/>
    <w:unhideWhenUsed/>
    <w:qFormat/>
    <w:rsid w:val="003E6D32"/>
    <w:pPr>
      <w:keepNext/>
      <w:keepLines/>
      <w:spacing w:before="40" w:after="0"/>
      <w:outlineLvl w:val="4"/>
    </w:pPr>
    <w:rPr>
      <w:rFonts w:asciiTheme="majorHAnsi" w:eastAsiaTheme="majorEastAsia" w:hAnsiTheme="majorHAnsi" w:cstheme="majorBidi"/>
      <w:color w:val="79B3E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2EE"/>
  </w:style>
  <w:style w:type="paragraph" w:styleId="Footer">
    <w:name w:val="footer"/>
    <w:basedOn w:val="Normal"/>
    <w:link w:val="FooterChar"/>
    <w:uiPriority w:val="99"/>
    <w:unhideWhenUsed/>
    <w:rsid w:val="000E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2EE"/>
  </w:style>
  <w:style w:type="character" w:customStyle="1" w:styleId="Heading1Char">
    <w:name w:val="Heading 1 Char"/>
    <w:basedOn w:val="DefaultParagraphFont"/>
    <w:link w:val="Heading1"/>
    <w:uiPriority w:val="9"/>
    <w:rsid w:val="003E6D32"/>
    <w:rPr>
      <w:rFonts w:asciiTheme="majorHAnsi" w:hAnsiTheme="majorHAnsi"/>
      <w:b/>
      <w:color w:val="67C4A5" w:themeColor="accent2"/>
      <w:sz w:val="36"/>
      <w:szCs w:val="36"/>
    </w:rPr>
  </w:style>
  <w:style w:type="character" w:customStyle="1" w:styleId="Heading2Char">
    <w:name w:val="Heading 2 Char"/>
    <w:basedOn w:val="DefaultParagraphFont"/>
    <w:link w:val="Heading2"/>
    <w:uiPriority w:val="9"/>
    <w:rsid w:val="006A46C6"/>
    <w:rPr>
      <w:rFonts w:asciiTheme="majorHAnsi" w:hAnsiTheme="majorHAnsi"/>
      <w:b/>
      <w:color w:val="79B3E2" w:themeColor="accent4"/>
      <w:sz w:val="28"/>
      <w:szCs w:val="32"/>
    </w:rPr>
  </w:style>
  <w:style w:type="character" w:customStyle="1" w:styleId="Heading3Char">
    <w:name w:val="Heading 3 Char"/>
    <w:basedOn w:val="DefaultParagraphFont"/>
    <w:link w:val="Heading3"/>
    <w:uiPriority w:val="9"/>
    <w:rsid w:val="003E6D32"/>
    <w:rPr>
      <w:rFonts w:asciiTheme="majorHAnsi" w:hAnsiTheme="majorHAnsi"/>
      <w:color w:val="E63E57" w:themeColor="accent5"/>
      <w:sz w:val="28"/>
      <w:szCs w:val="28"/>
    </w:rPr>
  </w:style>
  <w:style w:type="character" w:customStyle="1" w:styleId="Heading4Char">
    <w:name w:val="Heading 4 Char"/>
    <w:basedOn w:val="DefaultParagraphFont"/>
    <w:link w:val="Heading4"/>
    <w:uiPriority w:val="9"/>
    <w:rsid w:val="006A46C6"/>
    <w:rPr>
      <w:rFonts w:asciiTheme="majorHAnsi" w:hAnsiTheme="majorHAnsi"/>
      <w:b/>
      <w:i/>
      <w:color w:val="F5A21C" w:themeColor="accent3"/>
      <w:sz w:val="24"/>
      <w:szCs w:val="28"/>
    </w:rPr>
  </w:style>
  <w:style w:type="paragraph" w:styleId="ListParagraph">
    <w:name w:val="List Paragraph"/>
    <w:basedOn w:val="Normal"/>
    <w:uiPriority w:val="34"/>
    <w:qFormat/>
    <w:rsid w:val="00B22564"/>
    <w:pPr>
      <w:ind w:left="720"/>
      <w:contextualSpacing/>
    </w:pPr>
  </w:style>
  <w:style w:type="table" w:styleId="TableGrid">
    <w:name w:val="Table Grid"/>
    <w:basedOn w:val="TableNormal"/>
    <w:uiPriority w:val="39"/>
    <w:rsid w:val="00E9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04BD"/>
    <w:rPr>
      <w:color w:val="79B3E2" w:themeColor="hyperlink"/>
      <w:u w:val="single"/>
    </w:rPr>
  </w:style>
  <w:style w:type="paragraph" w:styleId="TOC1">
    <w:name w:val="toc 1"/>
    <w:basedOn w:val="Normal"/>
    <w:next w:val="Normal"/>
    <w:autoRedefine/>
    <w:uiPriority w:val="39"/>
    <w:unhideWhenUsed/>
    <w:rsid w:val="006A46C6"/>
    <w:pPr>
      <w:spacing w:after="100"/>
    </w:pPr>
    <w:rPr>
      <w:rFonts w:asciiTheme="majorHAnsi" w:hAnsiTheme="majorHAnsi"/>
      <w:b/>
      <w:color w:val="67C4A5" w:themeColor="accent2"/>
      <w:sz w:val="36"/>
    </w:rPr>
  </w:style>
  <w:style w:type="paragraph" w:styleId="TOC2">
    <w:name w:val="toc 2"/>
    <w:basedOn w:val="Normal"/>
    <w:next w:val="Normal"/>
    <w:autoRedefine/>
    <w:uiPriority w:val="39"/>
    <w:unhideWhenUsed/>
    <w:rsid w:val="006A46C6"/>
    <w:pPr>
      <w:spacing w:after="100"/>
      <w:ind w:left="220"/>
    </w:pPr>
    <w:rPr>
      <w:rFonts w:asciiTheme="majorHAnsi" w:hAnsiTheme="majorHAnsi"/>
      <w:b/>
      <w:color w:val="79B3E2" w:themeColor="accent4"/>
      <w:sz w:val="28"/>
    </w:rPr>
  </w:style>
  <w:style w:type="paragraph" w:styleId="TOC3">
    <w:name w:val="toc 3"/>
    <w:basedOn w:val="Normal"/>
    <w:next w:val="Normal"/>
    <w:autoRedefine/>
    <w:uiPriority w:val="39"/>
    <w:unhideWhenUsed/>
    <w:rsid w:val="003E6D32"/>
    <w:pPr>
      <w:spacing w:after="100"/>
      <w:ind w:left="440"/>
    </w:pPr>
    <w:rPr>
      <w:rFonts w:asciiTheme="majorHAnsi" w:hAnsiTheme="majorHAnsi"/>
      <w:color w:val="E63E57" w:themeColor="accent5"/>
      <w:sz w:val="24"/>
    </w:rPr>
  </w:style>
  <w:style w:type="paragraph" w:styleId="NormalWeb">
    <w:name w:val="Normal (Web)"/>
    <w:basedOn w:val="Normal"/>
    <w:uiPriority w:val="99"/>
    <w:semiHidden/>
    <w:unhideWhenUsed/>
    <w:rsid w:val="007F6B3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semiHidden/>
    <w:rsid w:val="003E6D32"/>
    <w:rPr>
      <w:rFonts w:asciiTheme="majorHAnsi" w:eastAsiaTheme="majorEastAsia" w:hAnsiTheme="majorHAnsi" w:cstheme="majorBidi"/>
      <w:color w:val="79B3E2" w:themeColor="accent4"/>
    </w:rPr>
  </w:style>
  <w:style w:type="paragraph" w:styleId="TOC4">
    <w:name w:val="toc 4"/>
    <w:basedOn w:val="Normal"/>
    <w:next w:val="Normal"/>
    <w:autoRedefine/>
    <w:uiPriority w:val="39"/>
    <w:semiHidden/>
    <w:unhideWhenUsed/>
    <w:rsid w:val="003E6D32"/>
    <w:pPr>
      <w:spacing w:after="100"/>
      <w:ind w:left="660"/>
    </w:pPr>
    <w:rPr>
      <w:rFonts w:asciiTheme="majorHAnsi" w:hAnsiTheme="majorHAnsi"/>
      <w:b/>
      <w:i/>
      <w:color w:val="F5A21C" w:themeColor="accent3"/>
    </w:rPr>
  </w:style>
  <w:style w:type="paragraph" w:styleId="TOC5">
    <w:name w:val="toc 5"/>
    <w:basedOn w:val="Normal"/>
    <w:next w:val="Normal"/>
    <w:autoRedefine/>
    <w:uiPriority w:val="39"/>
    <w:semiHidden/>
    <w:unhideWhenUsed/>
    <w:rsid w:val="003E6D32"/>
    <w:pPr>
      <w:spacing w:after="100"/>
      <w:ind w:left="880"/>
    </w:pPr>
    <w:rPr>
      <w:rFonts w:asciiTheme="majorHAnsi" w:hAnsiTheme="majorHAnsi"/>
      <w:color w:val="79B3E2" w:themeColor="accent4"/>
    </w:rPr>
  </w:style>
  <w:style w:type="character" w:styleId="CommentReference">
    <w:name w:val="annotation reference"/>
    <w:basedOn w:val="DefaultParagraphFont"/>
    <w:uiPriority w:val="99"/>
    <w:semiHidden/>
    <w:unhideWhenUsed/>
    <w:rsid w:val="00731408"/>
    <w:rPr>
      <w:sz w:val="16"/>
      <w:szCs w:val="16"/>
    </w:rPr>
  </w:style>
  <w:style w:type="paragraph" w:styleId="CommentText">
    <w:name w:val="annotation text"/>
    <w:basedOn w:val="Normal"/>
    <w:link w:val="CommentTextChar"/>
    <w:uiPriority w:val="99"/>
    <w:semiHidden/>
    <w:unhideWhenUsed/>
    <w:rsid w:val="00731408"/>
    <w:pPr>
      <w:spacing w:line="240" w:lineRule="auto"/>
    </w:pPr>
    <w:rPr>
      <w:sz w:val="20"/>
      <w:szCs w:val="20"/>
    </w:rPr>
  </w:style>
  <w:style w:type="character" w:customStyle="1" w:styleId="CommentTextChar">
    <w:name w:val="Comment Text Char"/>
    <w:basedOn w:val="DefaultParagraphFont"/>
    <w:link w:val="CommentText"/>
    <w:uiPriority w:val="99"/>
    <w:semiHidden/>
    <w:rsid w:val="00731408"/>
    <w:rPr>
      <w:color w:val="636A6F" w:themeColor="background2"/>
      <w:sz w:val="20"/>
      <w:szCs w:val="20"/>
    </w:rPr>
  </w:style>
  <w:style w:type="paragraph" w:styleId="CommentSubject">
    <w:name w:val="annotation subject"/>
    <w:basedOn w:val="CommentText"/>
    <w:next w:val="CommentText"/>
    <w:link w:val="CommentSubjectChar"/>
    <w:uiPriority w:val="99"/>
    <w:semiHidden/>
    <w:unhideWhenUsed/>
    <w:rsid w:val="00731408"/>
    <w:rPr>
      <w:b/>
      <w:bCs/>
    </w:rPr>
  </w:style>
  <w:style w:type="character" w:customStyle="1" w:styleId="CommentSubjectChar">
    <w:name w:val="Comment Subject Char"/>
    <w:basedOn w:val="CommentTextChar"/>
    <w:link w:val="CommentSubject"/>
    <w:uiPriority w:val="99"/>
    <w:semiHidden/>
    <w:rsid w:val="00731408"/>
    <w:rPr>
      <w:b/>
      <w:bCs/>
      <w:color w:val="636A6F" w:themeColor="background2"/>
      <w:sz w:val="20"/>
      <w:szCs w:val="20"/>
    </w:rPr>
  </w:style>
  <w:style w:type="paragraph" w:styleId="BalloonText">
    <w:name w:val="Balloon Text"/>
    <w:basedOn w:val="Normal"/>
    <w:link w:val="BalloonTextChar"/>
    <w:uiPriority w:val="99"/>
    <w:semiHidden/>
    <w:unhideWhenUsed/>
    <w:rsid w:val="00027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E8D"/>
    <w:rPr>
      <w:rFonts w:ascii="Segoe UI" w:hAnsi="Segoe UI" w:cs="Segoe UI"/>
      <w:color w:val="636A6F" w:themeColor="background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6113">
      <w:bodyDiv w:val="1"/>
      <w:marLeft w:val="0"/>
      <w:marRight w:val="0"/>
      <w:marTop w:val="0"/>
      <w:marBottom w:val="0"/>
      <w:divBdr>
        <w:top w:val="none" w:sz="0" w:space="0" w:color="auto"/>
        <w:left w:val="none" w:sz="0" w:space="0" w:color="auto"/>
        <w:bottom w:val="none" w:sz="0" w:space="0" w:color="auto"/>
        <w:right w:val="none" w:sz="0" w:space="0" w:color="auto"/>
      </w:divBdr>
      <w:divsChild>
        <w:div w:id="755252498">
          <w:marLeft w:val="446"/>
          <w:marRight w:val="0"/>
          <w:marTop w:val="200"/>
          <w:marBottom w:val="0"/>
          <w:divBdr>
            <w:top w:val="none" w:sz="0" w:space="0" w:color="auto"/>
            <w:left w:val="none" w:sz="0" w:space="0" w:color="auto"/>
            <w:bottom w:val="none" w:sz="0" w:space="0" w:color="auto"/>
            <w:right w:val="none" w:sz="0" w:space="0" w:color="auto"/>
          </w:divBdr>
        </w:div>
        <w:div w:id="911350515">
          <w:marLeft w:val="446"/>
          <w:marRight w:val="0"/>
          <w:marTop w:val="200"/>
          <w:marBottom w:val="0"/>
          <w:divBdr>
            <w:top w:val="none" w:sz="0" w:space="0" w:color="auto"/>
            <w:left w:val="none" w:sz="0" w:space="0" w:color="auto"/>
            <w:bottom w:val="none" w:sz="0" w:space="0" w:color="auto"/>
            <w:right w:val="none" w:sz="0" w:space="0" w:color="auto"/>
          </w:divBdr>
        </w:div>
        <w:div w:id="878517934">
          <w:marLeft w:val="446"/>
          <w:marRight w:val="0"/>
          <w:marTop w:val="200"/>
          <w:marBottom w:val="0"/>
          <w:divBdr>
            <w:top w:val="none" w:sz="0" w:space="0" w:color="auto"/>
            <w:left w:val="none" w:sz="0" w:space="0" w:color="auto"/>
            <w:bottom w:val="none" w:sz="0" w:space="0" w:color="auto"/>
            <w:right w:val="none" w:sz="0" w:space="0" w:color="auto"/>
          </w:divBdr>
        </w:div>
        <w:div w:id="661666956">
          <w:marLeft w:val="446"/>
          <w:marRight w:val="0"/>
          <w:marTop w:val="200"/>
          <w:marBottom w:val="0"/>
          <w:divBdr>
            <w:top w:val="none" w:sz="0" w:space="0" w:color="auto"/>
            <w:left w:val="none" w:sz="0" w:space="0" w:color="auto"/>
            <w:bottom w:val="none" w:sz="0" w:space="0" w:color="auto"/>
            <w:right w:val="none" w:sz="0" w:space="0" w:color="auto"/>
          </w:divBdr>
        </w:div>
        <w:div w:id="760218536">
          <w:marLeft w:val="446"/>
          <w:marRight w:val="0"/>
          <w:marTop w:val="200"/>
          <w:marBottom w:val="0"/>
          <w:divBdr>
            <w:top w:val="none" w:sz="0" w:space="0" w:color="auto"/>
            <w:left w:val="none" w:sz="0" w:space="0" w:color="auto"/>
            <w:bottom w:val="none" w:sz="0" w:space="0" w:color="auto"/>
            <w:right w:val="none" w:sz="0" w:space="0" w:color="auto"/>
          </w:divBdr>
        </w:div>
        <w:div w:id="767509236">
          <w:marLeft w:val="446"/>
          <w:marRight w:val="0"/>
          <w:marTop w:val="200"/>
          <w:marBottom w:val="0"/>
          <w:divBdr>
            <w:top w:val="none" w:sz="0" w:space="0" w:color="auto"/>
            <w:left w:val="none" w:sz="0" w:space="0" w:color="auto"/>
            <w:bottom w:val="none" w:sz="0" w:space="0" w:color="auto"/>
            <w:right w:val="none" w:sz="0" w:space="0" w:color="auto"/>
          </w:divBdr>
        </w:div>
      </w:divsChild>
    </w:div>
    <w:div w:id="1360935520">
      <w:bodyDiv w:val="1"/>
      <w:marLeft w:val="0"/>
      <w:marRight w:val="0"/>
      <w:marTop w:val="0"/>
      <w:marBottom w:val="0"/>
      <w:divBdr>
        <w:top w:val="none" w:sz="0" w:space="0" w:color="auto"/>
        <w:left w:val="none" w:sz="0" w:space="0" w:color="auto"/>
        <w:bottom w:val="none" w:sz="0" w:space="0" w:color="auto"/>
        <w:right w:val="none" w:sz="0" w:space="0" w:color="auto"/>
      </w:divBdr>
    </w:div>
    <w:div w:id="1681927786">
      <w:bodyDiv w:val="1"/>
      <w:marLeft w:val="0"/>
      <w:marRight w:val="0"/>
      <w:marTop w:val="0"/>
      <w:marBottom w:val="0"/>
      <w:divBdr>
        <w:top w:val="none" w:sz="0" w:space="0" w:color="auto"/>
        <w:left w:val="none" w:sz="0" w:space="0" w:color="auto"/>
        <w:bottom w:val="none" w:sz="0" w:space="0" w:color="auto"/>
        <w:right w:val="none" w:sz="0" w:space="0" w:color="auto"/>
      </w:divBdr>
      <w:divsChild>
        <w:div w:id="74842694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clusiveHE">
      <a:dk1>
        <a:srgbClr val="FFFFFF"/>
      </a:dk1>
      <a:lt1>
        <a:srgbClr val="7C7878"/>
      </a:lt1>
      <a:dk2>
        <a:srgbClr val="E1E2E3"/>
      </a:dk2>
      <a:lt2>
        <a:srgbClr val="636A6F"/>
      </a:lt2>
      <a:accent1>
        <a:srgbClr val="E63E57"/>
      </a:accent1>
      <a:accent2>
        <a:srgbClr val="67C4A5"/>
      </a:accent2>
      <a:accent3>
        <a:srgbClr val="F5A21C"/>
      </a:accent3>
      <a:accent4>
        <a:srgbClr val="79B3E2"/>
      </a:accent4>
      <a:accent5>
        <a:srgbClr val="E63E57"/>
      </a:accent5>
      <a:accent6>
        <a:srgbClr val="F5A21C"/>
      </a:accent6>
      <a:hlink>
        <a:srgbClr val="79B3E2"/>
      </a:hlink>
      <a:folHlink>
        <a:srgbClr val="67C4A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4055BFBAA2854DB89008A8E0909E44" ma:contentTypeVersion="8" ma:contentTypeDescription="Crear nuevo documento." ma:contentTypeScope="" ma:versionID="173235b158b2b4ca52fecfe8e562f0f1">
  <xsd:schema xmlns:xsd="http://www.w3.org/2001/XMLSchema" xmlns:xs="http://www.w3.org/2001/XMLSchema" xmlns:p="http://schemas.microsoft.com/office/2006/metadata/properties" xmlns:ns2="38045295-bd74-4cd3-a7d9-71d48166439b" targetNamespace="http://schemas.microsoft.com/office/2006/metadata/properties" ma:root="true" ma:fieldsID="6c050f8b57d5d9dbdd38961c2531ac33" ns2:_="">
    <xsd:import namespace="38045295-bd74-4cd3-a7d9-71d481664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45295-bd74-4cd3-a7d9-71d481664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B9F6-2C73-4866-9469-D534A2AD2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45295-bd74-4cd3-a7d9-71d48166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7956F-FB2A-4C59-89F4-EDD510B692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4566D9-7337-4749-8EA7-99DB7E0C8986}">
  <ds:schemaRefs>
    <ds:schemaRef ds:uri="http://schemas.microsoft.com/sharepoint/v3/contenttype/forms"/>
  </ds:schemaRefs>
</ds:datastoreItem>
</file>

<file path=customXml/itemProps4.xml><?xml version="1.0" encoding="utf-8"?>
<ds:datastoreItem xmlns:ds="http://schemas.openxmlformats.org/officeDocument/2006/customXml" ds:itemID="{604CECDC-7768-4FBE-B7AD-4699D149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Admin</cp:lastModifiedBy>
  <cp:revision>2</cp:revision>
  <dcterms:created xsi:type="dcterms:W3CDTF">2022-09-01T12:38:00Z</dcterms:created>
  <dcterms:modified xsi:type="dcterms:W3CDTF">2022-09-01T12:38:00Z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0x0101008F4055BFBAA2854DB89008A8E0909E44</vt:lpwstr>
  </property>
</Properties>
</file>